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F1EB" w14:textId="77777777" w:rsidR="0025043B" w:rsidRDefault="0025043B" w:rsidP="0025043B">
      <w:pPr>
        <w:pStyle w:val="Header"/>
        <w:jc w:val="center"/>
        <w:rPr>
          <w:rFonts w:ascii="Arial" w:eastAsia="Calibri" w:hAnsi="Arial" w:cs="Arial"/>
          <w:b/>
          <w:bCs/>
          <w:sz w:val="28"/>
          <w:szCs w:val="28"/>
          <w:u w:val="single"/>
        </w:rPr>
      </w:pPr>
    </w:p>
    <w:p w14:paraId="23B058A9" w14:textId="6094FB3B" w:rsidR="0025043B" w:rsidRPr="00BC6487" w:rsidRDefault="0025043B" w:rsidP="0025043B">
      <w:pPr>
        <w:pStyle w:val="Header"/>
        <w:jc w:val="center"/>
        <w:rPr>
          <w:rFonts w:ascii="Arial" w:eastAsia="Calibri" w:hAnsi="Arial" w:cs="Arial"/>
          <w:b/>
          <w:sz w:val="28"/>
          <w:szCs w:val="28"/>
          <w:u w:val="single"/>
        </w:rPr>
      </w:pPr>
      <w:r w:rsidRPr="00BC6487">
        <w:rPr>
          <w:rFonts w:ascii="Arial" w:eastAsia="Calibri" w:hAnsi="Arial" w:cs="Arial"/>
          <w:b/>
          <w:bCs/>
          <w:sz w:val="28"/>
          <w:szCs w:val="28"/>
          <w:u w:val="single"/>
        </w:rPr>
        <w:t>Online Safety</w:t>
      </w:r>
    </w:p>
    <w:p w14:paraId="3F461340" w14:textId="77777777" w:rsidR="0025043B" w:rsidRPr="00BC6487" w:rsidRDefault="0025043B" w:rsidP="0025043B">
      <w:pPr>
        <w:spacing w:after="0" w:line="240" w:lineRule="auto"/>
        <w:jc w:val="center"/>
        <w:rPr>
          <w:rFonts w:ascii="Arial" w:eastAsia="Calibri" w:hAnsi="Arial" w:cs="Arial"/>
          <w:b/>
          <w:sz w:val="28"/>
          <w:szCs w:val="28"/>
          <w:u w:val="single"/>
        </w:rPr>
      </w:pPr>
      <w:r w:rsidRPr="00BC6487">
        <w:rPr>
          <w:rFonts w:ascii="Arial" w:eastAsia="Calibri" w:hAnsi="Arial" w:cs="Arial"/>
          <w:b/>
          <w:sz w:val="28"/>
          <w:szCs w:val="28"/>
          <w:u w:val="single"/>
        </w:rPr>
        <w:t>and</w:t>
      </w:r>
    </w:p>
    <w:p w14:paraId="7E5D5F81" w14:textId="77777777" w:rsidR="0025043B" w:rsidRDefault="0025043B" w:rsidP="0025043B">
      <w:pPr>
        <w:spacing w:after="0" w:line="240" w:lineRule="auto"/>
        <w:jc w:val="center"/>
        <w:rPr>
          <w:rFonts w:ascii="Arial" w:eastAsia="Calibri" w:hAnsi="Arial" w:cs="Arial"/>
          <w:b/>
          <w:sz w:val="28"/>
          <w:szCs w:val="28"/>
          <w:u w:val="single"/>
        </w:rPr>
      </w:pPr>
      <w:r w:rsidRPr="00BC6487">
        <w:rPr>
          <w:rFonts w:ascii="Arial" w:eastAsia="Calibri" w:hAnsi="Arial" w:cs="Arial"/>
          <w:b/>
          <w:sz w:val="28"/>
          <w:szCs w:val="28"/>
          <w:u w:val="single"/>
        </w:rPr>
        <w:t>Social Media Policy</w:t>
      </w:r>
    </w:p>
    <w:p w14:paraId="58C02B05" w14:textId="77777777" w:rsidR="0025043B" w:rsidRPr="00BC6487" w:rsidRDefault="0025043B" w:rsidP="0025043B">
      <w:pPr>
        <w:spacing w:after="0" w:line="240" w:lineRule="auto"/>
        <w:jc w:val="center"/>
        <w:rPr>
          <w:rFonts w:ascii="Arial" w:eastAsia="Calibri" w:hAnsi="Arial" w:cs="Arial"/>
          <w:b/>
          <w:sz w:val="28"/>
          <w:szCs w:val="28"/>
          <w:u w:val="single"/>
        </w:rPr>
      </w:pPr>
    </w:p>
    <w:p w14:paraId="5F25CF39" w14:textId="77777777" w:rsidR="0025043B" w:rsidRDefault="0025043B" w:rsidP="0025043B">
      <w:pPr>
        <w:tabs>
          <w:tab w:val="left" w:pos="2552"/>
        </w:tabs>
        <w:spacing w:after="0" w:line="240" w:lineRule="auto"/>
        <w:ind w:left="360"/>
        <w:jc w:val="both"/>
        <w:rPr>
          <w:rFonts w:ascii="Arial" w:hAnsi="Arial" w:cs="Arial"/>
          <w:bdr w:val="none" w:sz="0" w:space="0" w:color="auto" w:frame="1"/>
        </w:rPr>
      </w:pPr>
    </w:p>
    <w:p w14:paraId="19F9D959" w14:textId="77777777" w:rsidR="0025043B" w:rsidRDefault="0025043B" w:rsidP="0025043B">
      <w:pPr>
        <w:tabs>
          <w:tab w:val="left" w:pos="2552"/>
        </w:tabs>
        <w:spacing w:after="0" w:line="240" w:lineRule="auto"/>
        <w:ind w:left="426" w:right="122"/>
        <w:jc w:val="both"/>
        <w:rPr>
          <w:rFonts w:ascii="Arial" w:hAnsi="Arial" w:cs="Arial"/>
          <w:b/>
          <w:bCs/>
        </w:rPr>
      </w:pPr>
      <w:r w:rsidRPr="005D5AA5">
        <w:rPr>
          <w:rFonts w:ascii="Arial" w:hAnsi="Arial" w:cs="Arial"/>
          <w:b/>
          <w:bCs/>
        </w:rPr>
        <w:t>Policy Statement:</w:t>
      </w:r>
      <w:r w:rsidRPr="005D5AA5">
        <w:rPr>
          <w:rFonts w:ascii="Arial" w:hAnsi="Arial" w:cs="Arial"/>
          <w:b/>
          <w:bCs/>
        </w:rPr>
        <w:tab/>
      </w:r>
    </w:p>
    <w:p w14:paraId="488BA52F" w14:textId="555C1C4C" w:rsidR="0025043B" w:rsidRDefault="0025043B" w:rsidP="0025043B">
      <w:pPr>
        <w:tabs>
          <w:tab w:val="left" w:pos="2552"/>
        </w:tabs>
        <w:spacing w:after="0" w:line="240" w:lineRule="auto"/>
        <w:ind w:left="426" w:right="122"/>
        <w:jc w:val="both"/>
        <w:rPr>
          <w:rFonts w:ascii="Arial" w:hAnsi="Arial" w:cs="Arial"/>
        </w:rPr>
      </w:pPr>
      <w:r>
        <w:rPr>
          <w:rFonts w:ascii="Arial" w:hAnsi="Arial" w:cs="Arial"/>
        </w:rPr>
        <w:t>This policy provides guidance on how Music 4 U (M4U) uses the</w:t>
      </w:r>
      <w:r>
        <w:rPr>
          <w:rFonts w:ascii="Arial" w:hAnsi="Arial" w:cs="Arial"/>
        </w:rPr>
        <w:t xml:space="preserve"> </w:t>
      </w:r>
      <w:r>
        <w:rPr>
          <w:rFonts w:ascii="Arial" w:hAnsi="Arial" w:cs="Arial"/>
        </w:rPr>
        <w:t>internet and social media and the procedures for doing so.  It also</w:t>
      </w:r>
      <w:r>
        <w:rPr>
          <w:rFonts w:ascii="Arial" w:hAnsi="Arial" w:cs="Arial"/>
        </w:rPr>
        <w:t xml:space="preserve"> </w:t>
      </w:r>
      <w:r>
        <w:rPr>
          <w:rFonts w:ascii="Arial" w:hAnsi="Arial" w:cs="Arial"/>
        </w:rPr>
        <w:t>outlines how we expect our workers and students to behave online.</w:t>
      </w:r>
    </w:p>
    <w:p w14:paraId="304CCFFF" w14:textId="77777777" w:rsidR="0025043B" w:rsidRDefault="0025043B" w:rsidP="0025043B">
      <w:pPr>
        <w:tabs>
          <w:tab w:val="left" w:pos="2552"/>
        </w:tabs>
        <w:spacing w:after="0" w:line="240" w:lineRule="auto"/>
        <w:ind w:left="426" w:right="122"/>
        <w:jc w:val="both"/>
        <w:rPr>
          <w:rFonts w:ascii="Arial" w:hAnsi="Arial" w:cs="Arial"/>
        </w:rPr>
      </w:pPr>
    </w:p>
    <w:p w14:paraId="0DD42DE6" w14:textId="77777777" w:rsidR="0025043B" w:rsidRDefault="0025043B" w:rsidP="0025043B">
      <w:pPr>
        <w:tabs>
          <w:tab w:val="left" w:pos="1843"/>
        </w:tabs>
        <w:spacing w:after="0" w:line="240" w:lineRule="auto"/>
        <w:ind w:left="426" w:right="122"/>
        <w:jc w:val="both"/>
        <w:rPr>
          <w:rFonts w:ascii="Arial" w:hAnsi="Arial" w:cs="Arial"/>
        </w:rPr>
      </w:pPr>
      <w:r w:rsidRPr="00430E86">
        <w:rPr>
          <w:rFonts w:ascii="Arial" w:hAnsi="Arial" w:cs="Arial"/>
          <w:b/>
          <w:bCs/>
        </w:rPr>
        <w:t>Workers:</w:t>
      </w:r>
      <w:r>
        <w:rPr>
          <w:rFonts w:ascii="Arial" w:hAnsi="Arial" w:cs="Arial"/>
          <w:b/>
          <w:bCs/>
        </w:rPr>
        <w:t xml:space="preserve">  </w:t>
      </w:r>
      <w:r>
        <w:rPr>
          <w:rFonts w:ascii="Arial" w:hAnsi="Arial" w:cs="Arial"/>
        </w:rPr>
        <w:t>All staff, self-employed / freelancers, volunteers and trustees.</w:t>
      </w:r>
    </w:p>
    <w:p w14:paraId="1FF1963E" w14:textId="77777777" w:rsidR="0025043B" w:rsidRPr="007F7CA7" w:rsidRDefault="0025043B" w:rsidP="0025043B">
      <w:pPr>
        <w:tabs>
          <w:tab w:val="left" w:pos="1843"/>
        </w:tabs>
        <w:spacing w:after="0" w:line="240" w:lineRule="auto"/>
        <w:ind w:left="2552" w:right="122" w:hanging="2126"/>
        <w:jc w:val="both"/>
        <w:rPr>
          <w:rFonts w:ascii="Arial" w:hAnsi="Arial" w:cs="Arial"/>
          <w:b/>
          <w:bCs/>
          <w:sz w:val="8"/>
          <w:szCs w:val="8"/>
        </w:rPr>
      </w:pPr>
    </w:p>
    <w:p w14:paraId="121D7928" w14:textId="77777777" w:rsidR="0025043B" w:rsidRDefault="0025043B" w:rsidP="0025043B">
      <w:pPr>
        <w:tabs>
          <w:tab w:val="left" w:pos="1843"/>
          <w:tab w:val="left" w:pos="3261"/>
        </w:tabs>
        <w:spacing w:after="0" w:line="240" w:lineRule="auto"/>
        <w:ind w:left="2552" w:right="122" w:hanging="2126"/>
        <w:jc w:val="both"/>
        <w:rPr>
          <w:rFonts w:ascii="Arial" w:hAnsi="Arial" w:cs="Arial"/>
          <w:b/>
          <w:bCs/>
        </w:rPr>
      </w:pPr>
      <w:r>
        <w:rPr>
          <w:rFonts w:ascii="Arial" w:hAnsi="Arial" w:cs="Arial"/>
          <w:b/>
          <w:bCs/>
        </w:rPr>
        <w:t xml:space="preserve">Students / Young Person:  </w:t>
      </w:r>
      <w:r>
        <w:rPr>
          <w:rFonts w:ascii="Arial" w:hAnsi="Arial" w:cs="Arial"/>
        </w:rPr>
        <w:t xml:space="preserve">All children and young adults attending M4U activities.  </w:t>
      </w:r>
      <w:r w:rsidRPr="00430E86">
        <w:rPr>
          <w:rFonts w:ascii="Arial" w:hAnsi="Arial" w:cs="Arial"/>
          <w:b/>
          <w:bCs/>
        </w:rPr>
        <w:tab/>
      </w:r>
    </w:p>
    <w:p w14:paraId="0FBDA297" w14:textId="77777777" w:rsidR="0025043B" w:rsidRPr="007F7CA7" w:rsidRDefault="0025043B" w:rsidP="0025043B">
      <w:pPr>
        <w:tabs>
          <w:tab w:val="left" w:pos="1843"/>
        </w:tabs>
        <w:spacing w:after="0" w:line="240" w:lineRule="auto"/>
        <w:ind w:left="2552" w:right="122" w:hanging="2126"/>
        <w:jc w:val="both"/>
        <w:rPr>
          <w:rFonts w:ascii="Arial" w:hAnsi="Arial" w:cs="Arial"/>
          <w:b/>
          <w:bCs/>
          <w:sz w:val="8"/>
          <w:szCs w:val="8"/>
        </w:rPr>
      </w:pPr>
    </w:p>
    <w:p w14:paraId="79133107" w14:textId="77777777" w:rsidR="0025043B" w:rsidRDefault="0025043B" w:rsidP="0025043B">
      <w:pPr>
        <w:tabs>
          <w:tab w:val="left" w:pos="1843"/>
        </w:tabs>
        <w:spacing w:after="0" w:line="240" w:lineRule="auto"/>
        <w:ind w:left="2552" w:right="122" w:hanging="2126"/>
        <w:jc w:val="both"/>
        <w:rPr>
          <w:rFonts w:ascii="Arial" w:hAnsi="Arial" w:cs="Arial"/>
        </w:rPr>
      </w:pPr>
      <w:r>
        <w:rPr>
          <w:rFonts w:ascii="Arial" w:hAnsi="Arial" w:cs="Arial"/>
          <w:b/>
          <w:bCs/>
        </w:rPr>
        <w:t xml:space="preserve">Parent:  </w:t>
      </w:r>
      <w:r>
        <w:rPr>
          <w:rFonts w:ascii="Arial" w:hAnsi="Arial" w:cs="Arial"/>
        </w:rPr>
        <w:t>Anyone with guardianship or caring and parental responsibility for the student.</w:t>
      </w:r>
    </w:p>
    <w:p w14:paraId="704CBFE4" w14:textId="77777777" w:rsidR="0025043B" w:rsidRPr="00850C25" w:rsidRDefault="0025043B" w:rsidP="0025043B">
      <w:pPr>
        <w:tabs>
          <w:tab w:val="left" w:pos="2552"/>
        </w:tabs>
        <w:spacing w:after="0" w:line="240" w:lineRule="auto"/>
        <w:ind w:right="122"/>
        <w:jc w:val="both"/>
        <w:rPr>
          <w:rFonts w:ascii="Arial" w:hAnsi="Arial" w:cs="Arial"/>
          <w:sz w:val="24"/>
          <w:szCs w:val="24"/>
        </w:rPr>
      </w:pPr>
    </w:p>
    <w:p w14:paraId="4B6A92D3" w14:textId="77777777" w:rsidR="0025043B" w:rsidRDefault="0025043B" w:rsidP="0025043B">
      <w:pPr>
        <w:tabs>
          <w:tab w:val="left" w:pos="2552"/>
        </w:tabs>
        <w:spacing w:after="0" w:line="240" w:lineRule="auto"/>
        <w:ind w:left="426" w:right="122"/>
        <w:jc w:val="both"/>
        <w:rPr>
          <w:rFonts w:ascii="Arial" w:hAnsi="Arial" w:cs="Arial"/>
        </w:rPr>
      </w:pPr>
      <w:r w:rsidRPr="008121E4">
        <w:rPr>
          <w:rFonts w:ascii="Arial" w:hAnsi="Arial" w:cs="Arial"/>
          <w:b/>
          <w:bCs/>
        </w:rPr>
        <w:t xml:space="preserve">The </w:t>
      </w:r>
      <w:r>
        <w:rPr>
          <w:rFonts w:ascii="Arial" w:hAnsi="Arial" w:cs="Arial"/>
          <w:b/>
          <w:bCs/>
        </w:rPr>
        <w:t>A</w:t>
      </w:r>
      <w:r w:rsidRPr="008121E4">
        <w:rPr>
          <w:rFonts w:ascii="Arial" w:hAnsi="Arial" w:cs="Arial"/>
          <w:b/>
          <w:bCs/>
        </w:rPr>
        <w:t>ims of our Online Safety Policy are</w:t>
      </w:r>
      <w:r>
        <w:rPr>
          <w:rFonts w:ascii="Arial" w:hAnsi="Arial" w:cs="Arial"/>
          <w:b/>
          <w:bCs/>
        </w:rPr>
        <w:t xml:space="preserve"> to</w:t>
      </w:r>
      <w:r w:rsidRPr="008121E4">
        <w:rPr>
          <w:rFonts w:ascii="Arial" w:hAnsi="Arial" w:cs="Arial"/>
          <w:b/>
          <w:bCs/>
        </w:rPr>
        <w:t>:</w:t>
      </w:r>
    </w:p>
    <w:p w14:paraId="528F9260" w14:textId="77777777" w:rsidR="0025043B" w:rsidRPr="005F42D3" w:rsidRDefault="0025043B" w:rsidP="0025043B">
      <w:pPr>
        <w:tabs>
          <w:tab w:val="left" w:pos="2552"/>
        </w:tabs>
        <w:spacing w:after="0" w:line="240" w:lineRule="auto"/>
        <w:ind w:left="426" w:right="122"/>
        <w:jc w:val="both"/>
        <w:rPr>
          <w:rFonts w:ascii="Arial" w:hAnsi="Arial" w:cs="Arial"/>
          <w:sz w:val="8"/>
          <w:szCs w:val="8"/>
        </w:rPr>
      </w:pPr>
    </w:p>
    <w:p w14:paraId="68EF5207" w14:textId="640F42B1" w:rsidR="0025043B" w:rsidRDefault="0025043B" w:rsidP="0025043B">
      <w:pPr>
        <w:pStyle w:val="ListParagraph"/>
        <w:numPr>
          <w:ilvl w:val="1"/>
          <w:numId w:val="18"/>
        </w:numPr>
        <w:tabs>
          <w:tab w:val="left" w:pos="2552"/>
        </w:tabs>
        <w:spacing w:after="0" w:line="240" w:lineRule="auto"/>
        <w:ind w:right="122"/>
        <w:jc w:val="both"/>
        <w:rPr>
          <w:rFonts w:ascii="Arial" w:hAnsi="Arial" w:cs="Arial"/>
        </w:rPr>
      </w:pPr>
      <w:r>
        <w:rPr>
          <w:rFonts w:ascii="Arial" w:hAnsi="Arial" w:cs="Arial"/>
        </w:rPr>
        <w:t>P</w:t>
      </w:r>
      <w:r w:rsidRPr="008121E4">
        <w:rPr>
          <w:rFonts w:ascii="Arial" w:hAnsi="Arial" w:cs="Arial"/>
        </w:rPr>
        <w:t xml:space="preserve">rotect all students involved with </w:t>
      </w:r>
      <w:r>
        <w:rPr>
          <w:rFonts w:ascii="Arial" w:hAnsi="Arial" w:cs="Arial"/>
        </w:rPr>
        <w:t xml:space="preserve">M4U </w:t>
      </w:r>
      <w:r w:rsidRPr="008121E4">
        <w:rPr>
          <w:rFonts w:ascii="Arial" w:hAnsi="Arial" w:cs="Arial"/>
        </w:rPr>
        <w:t xml:space="preserve">and </w:t>
      </w:r>
      <w:r>
        <w:rPr>
          <w:rFonts w:ascii="Arial" w:hAnsi="Arial" w:cs="Arial"/>
        </w:rPr>
        <w:t>using</w:t>
      </w:r>
      <w:r w:rsidRPr="008121E4">
        <w:rPr>
          <w:rFonts w:ascii="Arial" w:hAnsi="Arial" w:cs="Arial"/>
        </w:rPr>
        <w:t xml:space="preserve"> technology (such as mobile phones and the internet) to access our </w:t>
      </w:r>
      <w:r>
        <w:rPr>
          <w:rFonts w:ascii="Arial" w:hAnsi="Arial" w:cs="Arial"/>
        </w:rPr>
        <w:t>workshops</w:t>
      </w:r>
      <w:r w:rsidRPr="008121E4">
        <w:rPr>
          <w:rFonts w:ascii="Arial" w:hAnsi="Arial" w:cs="Arial"/>
        </w:rPr>
        <w:t>, projects and performances.</w:t>
      </w:r>
    </w:p>
    <w:p w14:paraId="7CAAD7CA" w14:textId="77777777" w:rsidR="0025043B" w:rsidRPr="008121E4" w:rsidRDefault="0025043B" w:rsidP="0025043B">
      <w:pPr>
        <w:pStyle w:val="ListParagraph"/>
        <w:tabs>
          <w:tab w:val="left" w:pos="2552"/>
        </w:tabs>
        <w:spacing w:after="0" w:line="240" w:lineRule="auto"/>
        <w:ind w:left="1440" w:right="122"/>
        <w:jc w:val="both"/>
        <w:rPr>
          <w:rFonts w:ascii="Arial" w:hAnsi="Arial" w:cs="Arial"/>
        </w:rPr>
      </w:pPr>
    </w:p>
    <w:p w14:paraId="402AB8A0" w14:textId="77777777" w:rsidR="0025043B" w:rsidRDefault="0025043B" w:rsidP="0025043B">
      <w:pPr>
        <w:pStyle w:val="ListParagraph"/>
        <w:numPr>
          <w:ilvl w:val="1"/>
          <w:numId w:val="18"/>
        </w:numPr>
        <w:tabs>
          <w:tab w:val="left" w:pos="2552"/>
        </w:tabs>
        <w:spacing w:after="0" w:line="240" w:lineRule="auto"/>
        <w:ind w:right="122"/>
        <w:jc w:val="both"/>
        <w:rPr>
          <w:rFonts w:ascii="Arial" w:hAnsi="Arial" w:cs="Arial"/>
        </w:rPr>
      </w:pPr>
      <w:r>
        <w:rPr>
          <w:rFonts w:ascii="Arial" w:hAnsi="Arial" w:cs="Arial"/>
        </w:rPr>
        <w:t>P</w:t>
      </w:r>
      <w:r w:rsidRPr="008121E4">
        <w:rPr>
          <w:rFonts w:ascii="Arial" w:hAnsi="Arial" w:cs="Arial"/>
        </w:rPr>
        <w:t>rovide workers with policy and procedure information regarding online safety and inform them how to respond to incidents.</w:t>
      </w:r>
    </w:p>
    <w:p w14:paraId="53D176D3" w14:textId="77777777" w:rsidR="0025043B" w:rsidRPr="0025043B" w:rsidRDefault="0025043B" w:rsidP="0025043B">
      <w:pPr>
        <w:tabs>
          <w:tab w:val="left" w:pos="2552"/>
        </w:tabs>
        <w:spacing w:after="0" w:line="240" w:lineRule="auto"/>
        <w:ind w:right="122"/>
        <w:jc w:val="both"/>
        <w:rPr>
          <w:rFonts w:ascii="Arial" w:hAnsi="Arial" w:cs="Arial"/>
        </w:rPr>
      </w:pPr>
    </w:p>
    <w:p w14:paraId="41F9A30C" w14:textId="63DEB708" w:rsidR="0025043B" w:rsidRDefault="0025043B" w:rsidP="0025043B">
      <w:pPr>
        <w:pStyle w:val="ListParagraph"/>
        <w:numPr>
          <w:ilvl w:val="1"/>
          <w:numId w:val="18"/>
        </w:numPr>
        <w:tabs>
          <w:tab w:val="left" w:pos="2552"/>
        </w:tabs>
        <w:spacing w:after="0" w:line="240" w:lineRule="auto"/>
        <w:ind w:right="122"/>
        <w:jc w:val="both"/>
        <w:rPr>
          <w:rFonts w:ascii="Arial" w:hAnsi="Arial" w:cs="Arial"/>
        </w:rPr>
      </w:pPr>
      <w:r>
        <w:rPr>
          <w:rFonts w:ascii="Arial" w:hAnsi="Arial" w:cs="Arial"/>
        </w:rPr>
        <w:t>E</w:t>
      </w:r>
      <w:r w:rsidRPr="008121E4">
        <w:rPr>
          <w:rFonts w:ascii="Arial" w:hAnsi="Arial" w:cs="Arial"/>
        </w:rPr>
        <w:t>nsure</w:t>
      </w:r>
      <w:r>
        <w:rPr>
          <w:rFonts w:ascii="Arial" w:hAnsi="Arial" w:cs="Arial"/>
        </w:rPr>
        <w:t xml:space="preserve"> M4U </w:t>
      </w:r>
      <w:r>
        <w:rPr>
          <w:rFonts w:ascii="Arial" w:hAnsi="Arial" w:cs="Arial"/>
        </w:rPr>
        <w:t>operates</w:t>
      </w:r>
      <w:r w:rsidRPr="008121E4">
        <w:rPr>
          <w:rFonts w:ascii="Arial" w:hAnsi="Arial" w:cs="Arial"/>
        </w:rPr>
        <w:t xml:space="preserve"> in line with our values and within the law regarding how we behave online.</w:t>
      </w:r>
    </w:p>
    <w:p w14:paraId="20F0E3CB" w14:textId="77777777" w:rsidR="0025043B" w:rsidRDefault="0025043B" w:rsidP="0025043B">
      <w:pPr>
        <w:tabs>
          <w:tab w:val="left" w:pos="2552"/>
        </w:tabs>
        <w:spacing w:after="0" w:line="240" w:lineRule="auto"/>
        <w:ind w:right="122"/>
        <w:jc w:val="both"/>
        <w:rPr>
          <w:rFonts w:ascii="Arial" w:hAnsi="Arial" w:cs="Arial"/>
          <w:b/>
          <w:bCs/>
        </w:rPr>
      </w:pPr>
    </w:p>
    <w:p w14:paraId="72D62DA9" w14:textId="77777777" w:rsidR="0025043B" w:rsidRDefault="0025043B" w:rsidP="0025043B">
      <w:pPr>
        <w:tabs>
          <w:tab w:val="left" w:pos="2552"/>
        </w:tabs>
        <w:spacing w:after="0" w:line="240" w:lineRule="auto"/>
        <w:ind w:left="426" w:right="122"/>
        <w:jc w:val="both"/>
        <w:rPr>
          <w:rFonts w:ascii="Arial" w:hAnsi="Arial" w:cs="Arial"/>
          <w:b/>
          <w:bCs/>
        </w:rPr>
      </w:pPr>
    </w:p>
    <w:p w14:paraId="572624BD" w14:textId="6102B9E1" w:rsidR="0025043B" w:rsidRPr="0025043B" w:rsidRDefault="0025043B" w:rsidP="0025043B">
      <w:pPr>
        <w:pStyle w:val="ListParagraph"/>
        <w:numPr>
          <w:ilvl w:val="0"/>
          <w:numId w:val="21"/>
        </w:numPr>
        <w:tabs>
          <w:tab w:val="left" w:pos="2552"/>
        </w:tabs>
        <w:spacing w:after="0" w:line="240" w:lineRule="auto"/>
        <w:ind w:right="122"/>
        <w:jc w:val="both"/>
        <w:rPr>
          <w:rFonts w:ascii="Arial" w:hAnsi="Arial" w:cs="Arial"/>
        </w:rPr>
      </w:pPr>
      <w:r w:rsidRPr="0025043B">
        <w:rPr>
          <w:rFonts w:ascii="Arial" w:hAnsi="Arial" w:cs="Arial"/>
          <w:b/>
          <w:bCs/>
        </w:rPr>
        <w:t xml:space="preserve">UNDERSTANDING THE ONLINE WORLD </w:t>
      </w:r>
    </w:p>
    <w:p w14:paraId="65E14E81" w14:textId="77777777" w:rsidR="0025043B" w:rsidRPr="0025043B" w:rsidRDefault="0025043B" w:rsidP="0025043B">
      <w:pPr>
        <w:pStyle w:val="ListParagraph"/>
        <w:tabs>
          <w:tab w:val="left" w:pos="2552"/>
        </w:tabs>
        <w:spacing w:after="0" w:line="240" w:lineRule="auto"/>
        <w:ind w:left="786" w:right="122"/>
        <w:jc w:val="both"/>
        <w:rPr>
          <w:rFonts w:ascii="Arial" w:hAnsi="Arial" w:cs="Arial"/>
        </w:rPr>
      </w:pPr>
    </w:p>
    <w:p w14:paraId="545FB3D1" w14:textId="093BD34F" w:rsidR="0025043B" w:rsidRDefault="0025043B" w:rsidP="0025043B">
      <w:pPr>
        <w:tabs>
          <w:tab w:val="left" w:pos="2552"/>
        </w:tabs>
        <w:spacing w:after="0" w:line="240" w:lineRule="auto"/>
        <w:ind w:left="426" w:right="122"/>
        <w:jc w:val="both"/>
        <w:rPr>
          <w:rFonts w:ascii="Arial" w:hAnsi="Arial" w:cs="Arial"/>
          <w:b/>
          <w:bCs/>
        </w:rPr>
      </w:pPr>
      <w:r w:rsidRPr="0025043B">
        <w:rPr>
          <w:rFonts w:ascii="Arial" w:hAnsi="Arial" w:cs="Arial"/>
          <w:b/>
          <w:bCs/>
        </w:rPr>
        <w:t>As part of using the internet and social media, M4U will:</w:t>
      </w:r>
    </w:p>
    <w:p w14:paraId="1B5715E7" w14:textId="77777777" w:rsidR="0025043B" w:rsidRPr="0025043B" w:rsidRDefault="0025043B" w:rsidP="0025043B">
      <w:pPr>
        <w:tabs>
          <w:tab w:val="left" w:pos="2552"/>
        </w:tabs>
        <w:spacing w:after="0" w:line="240" w:lineRule="auto"/>
        <w:ind w:left="426" w:right="122"/>
        <w:jc w:val="both"/>
        <w:rPr>
          <w:rFonts w:ascii="Arial" w:hAnsi="Arial" w:cs="Arial"/>
          <w:b/>
          <w:bCs/>
        </w:rPr>
      </w:pPr>
    </w:p>
    <w:p w14:paraId="7682474B" w14:textId="77777777" w:rsidR="0025043B" w:rsidRPr="00211346" w:rsidRDefault="0025043B" w:rsidP="0025043B">
      <w:pPr>
        <w:tabs>
          <w:tab w:val="left" w:pos="2552"/>
        </w:tabs>
        <w:spacing w:after="0" w:line="240" w:lineRule="auto"/>
        <w:ind w:left="426" w:right="122"/>
        <w:jc w:val="both"/>
        <w:rPr>
          <w:rFonts w:ascii="Arial" w:hAnsi="Arial" w:cs="Arial"/>
          <w:sz w:val="8"/>
          <w:szCs w:val="8"/>
        </w:rPr>
      </w:pPr>
    </w:p>
    <w:p w14:paraId="7EF5F770" w14:textId="492B526D" w:rsidR="0025043B" w:rsidRDefault="0025043B" w:rsidP="0025043B">
      <w:pPr>
        <w:pStyle w:val="ListParagraph"/>
        <w:numPr>
          <w:ilvl w:val="0"/>
          <w:numId w:val="20"/>
        </w:numPr>
        <w:tabs>
          <w:tab w:val="left" w:pos="2552"/>
        </w:tabs>
        <w:spacing w:after="0" w:line="240" w:lineRule="auto"/>
        <w:ind w:right="122"/>
        <w:jc w:val="both"/>
        <w:rPr>
          <w:rFonts w:ascii="Arial" w:hAnsi="Arial" w:cs="Arial"/>
        </w:rPr>
      </w:pPr>
      <w:r>
        <w:rPr>
          <w:rFonts w:ascii="Arial" w:hAnsi="Arial" w:cs="Arial"/>
        </w:rPr>
        <w:t xml:space="preserve">Ensure </w:t>
      </w:r>
      <w:r>
        <w:rPr>
          <w:rFonts w:ascii="Arial" w:hAnsi="Arial" w:cs="Arial"/>
        </w:rPr>
        <w:t xml:space="preserve">students must complete a Consent Form to / or not to </w:t>
      </w:r>
      <w:r w:rsidRPr="009643E6">
        <w:rPr>
          <w:rFonts w:ascii="Arial" w:hAnsi="Arial" w:cs="Arial"/>
        </w:rPr>
        <w:t>giv</w:t>
      </w:r>
      <w:r>
        <w:rPr>
          <w:rFonts w:ascii="Arial" w:hAnsi="Arial" w:cs="Arial"/>
        </w:rPr>
        <w:t>e</w:t>
      </w:r>
      <w:r w:rsidRPr="009643E6">
        <w:rPr>
          <w:rFonts w:ascii="Arial" w:hAnsi="Arial" w:cs="Arial"/>
        </w:rPr>
        <w:t xml:space="preserve"> permission </w:t>
      </w:r>
      <w:r>
        <w:rPr>
          <w:rFonts w:ascii="Arial" w:hAnsi="Arial" w:cs="Arial"/>
        </w:rPr>
        <w:t>for photos, videos and content to be shared on</w:t>
      </w:r>
      <w:r w:rsidRPr="009643E6">
        <w:rPr>
          <w:rFonts w:ascii="Arial" w:hAnsi="Arial" w:cs="Arial"/>
        </w:rPr>
        <w:t xml:space="preserve"> social media</w:t>
      </w:r>
      <w:r>
        <w:rPr>
          <w:rFonts w:ascii="Arial" w:hAnsi="Arial" w:cs="Arial"/>
        </w:rPr>
        <w:t>.</w:t>
      </w:r>
    </w:p>
    <w:p w14:paraId="53483814" w14:textId="77777777" w:rsidR="0025043B" w:rsidRPr="009643E6" w:rsidRDefault="0025043B" w:rsidP="0025043B">
      <w:pPr>
        <w:pStyle w:val="ListParagraph"/>
        <w:tabs>
          <w:tab w:val="left" w:pos="2552"/>
        </w:tabs>
        <w:spacing w:after="0" w:line="240" w:lineRule="auto"/>
        <w:ind w:right="122"/>
        <w:jc w:val="both"/>
        <w:rPr>
          <w:rFonts w:ascii="Arial" w:hAnsi="Arial" w:cs="Arial"/>
        </w:rPr>
      </w:pPr>
    </w:p>
    <w:p w14:paraId="3D2272CF" w14:textId="77777777" w:rsidR="0025043B" w:rsidRDefault="0025043B" w:rsidP="0025043B">
      <w:pPr>
        <w:pStyle w:val="ListParagraph"/>
        <w:numPr>
          <w:ilvl w:val="0"/>
          <w:numId w:val="20"/>
        </w:numPr>
        <w:tabs>
          <w:tab w:val="left" w:pos="2552"/>
        </w:tabs>
        <w:spacing w:after="0" w:line="240" w:lineRule="auto"/>
        <w:ind w:right="122"/>
        <w:jc w:val="both"/>
        <w:rPr>
          <w:rFonts w:ascii="Arial" w:hAnsi="Arial" w:cs="Arial"/>
        </w:rPr>
      </w:pPr>
      <w:r>
        <w:rPr>
          <w:rFonts w:ascii="Arial" w:hAnsi="Arial" w:cs="Arial"/>
        </w:rPr>
        <w:t>A</w:t>
      </w:r>
      <w:r w:rsidRPr="00426BCC">
        <w:rPr>
          <w:rFonts w:ascii="Arial" w:hAnsi="Arial" w:cs="Arial"/>
        </w:rPr>
        <w:t>ssess and manage the safety aspects – including what is acceptable and unacceptable behavior for workers and children when using websites, social media including Facebook, TikTok, Instagram, Twitter or Snapchat, apps and video conferencing platforms including Zoom.</w:t>
      </w:r>
    </w:p>
    <w:p w14:paraId="664A8ED7" w14:textId="77777777" w:rsidR="0025043B" w:rsidRPr="0025043B" w:rsidRDefault="0025043B" w:rsidP="0025043B">
      <w:pPr>
        <w:tabs>
          <w:tab w:val="left" w:pos="2552"/>
        </w:tabs>
        <w:spacing w:after="0" w:line="240" w:lineRule="auto"/>
        <w:ind w:right="122"/>
        <w:jc w:val="both"/>
        <w:rPr>
          <w:rFonts w:ascii="Arial" w:hAnsi="Arial" w:cs="Arial"/>
        </w:rPr>
      </w:pPr>
    </w:p>
    <w:p w14:paraId="6D9B310F" w14:textId="77777777" w:rsidR="0025043B" w:rsidRDefault="0025043B" w:rsidP="0025043B">
      <w:pPr>
        <w:pStyle w:val="ListParagraph"/>
        <w:numPr>
          <w:ilvl w:val="0"/>
          <w:numId w:val="20"/>
        </w:numPr>
        <w:tabs>
          <w:tab w:val="left" w:pos="2552"/>
        </w:tabs>
        <w:spacing w:after="0" w:line="240" w:lineRule="auto"/>
        <w:ind w:right="122"/>
        <w:jc w:val="both"/>
        <w:rPr>
          <w:rFonts w:ascii="Arial" w:hAnsi="Arial" w:cs="Arial"/>
        </w:rPr>
      </w:pPr>
      <w:r>
        <w:rPr>
          <w:rFonts w:ascii="Arial" w:hAnsi="Arial" w:cs="Arial"/>
        </w:rPr>
        <w:t>Be aware of how our workers and the students they work with use social media both inside and outside our setting.</w:t>
      </w:r>
    </w:p>
    <w:p w14:paraId="2FFC2506" w14:textId="77777777" w:rsidR="0025043B" w:rsidRPr="0025043B" w:rsidRDefault="0025043B" w:rsidP="0025043B">
      <w:pPr>
        <w:tabs>
          <w:tab w:val="left" w:pos="2552"/>
        </w:tabs>
        <w:spacing w:after="0" w:line="240" w:lineRule="auto"/>
        <w:ind w:right="122"/>
        <w:jc w:val="both"/>
        <w:rPr>
          <w:rFonts w:ascii="Arial" w:hAnsi="Arial" w:cs="Arial"/>
        </w:rPr>
      </w:pPr>
    </w:p>
    <w:p w14:paraId="75B5FFB0" w14:textId="77777777" w:rsidR="0025043B" w:rsidRDefault="0025043B" w:rsidP="0025043B">
      <w:pPr>
        <w:pStyle w:val="ListParagraph"/>
        <w:numPr>
          <w:ilvl w:val="0"/>
          <w:numId w:val="20"/>
        </w:numPr>
        <w:tabs>
          <w:tab w:val="left" w:pos="2552"/>
        </w:tabs>
        <w:spacing w:after="0" w:line="240" w:lineRule="auto"/>
        <w:ind w:right="122"/>
        <w:jc w:val="both"/>
        <w:rPr>
          <w:rFonts w:ascii="Arial" w:hAnsi="Arial" w:cs="Arial"/>
        </w:rPr>
      </w:pPr>
      <w:r>
        <w:rPr>
          <w:rFonts w:ascii="Arial" w:hAnsi="Arial" w:cs="Arial"/>
        </w:rPr>
        <w:t>Ensure that we adhere to relevant legislation and good practice guidelines when using social media or video conferencing platforms.</w:t>
      </w:r>
    </w:p>
    <w:p w14:paraId="4BCE5F95" w14:textId="77777777" w:rsidR="0025043B" w:rsidRPr="0025043B" w:rsidRDefault="0025043B" w:rsidP="0025043B">
      <w:pPr>
        <w:pStyle w:val="ListParagraph"/>
        <w:rPr>
          <w:rFonts w:ascii="Arial" w:hAnsi="Arial" w:cs="Arial"/>
        </w:rPr>
      </w:pPr>
    </w:p>
    <w:p w14:paraId="4E91D612" w14:textId="77777777" w:rsidR="0025043B" w:rsidRDefault="0025043B" w:rsidP="0025043B">
      <w:pPr>
        <w:tabs>
          <w:tab w:val="left" w:pos="2552"/>
        </w:tabs>
        <w:spacing w:after="0" w:line="240" w:lineRule="auto"/>
        <w:ind w:right="122"/>
        <w:jc w:val="both"/>
        <w:rPr>
          <w:rFonts w:ascii="Arial" w:hAnsi="Arial" w:cs="Arial"/>
        </w:rPr>
      </w:pPr>
    </w:p>
    <w:p w14:paraId="153F7D9B" w14:textId="77777777" w:rsidR="0025043B" w:rsidRPr="0025043B" w:rsidRDefault="0025043B" w:rsidP="0025043B">
      <w:pPr>
        <w:tabs>
          <w:tab w:val="left" w:pos="2552"/>
        </w:tabs>
        <w:spacing w:after="0" w:line="240" w:lineRule="auto"/>
        <w:ind w:right="122"/>
        <w:jc w:val="both"/>
        <w:rPr>
          <w:rFonts w:ascii="Arial" w:hAnsi="Arial" w:cs="Arial"/>
        </w:rPr>
      </w:pPr>
    </w:p>
    <w:p w14:paraId="621EEADC" w14:textId="2A2CD1EA" w:rsidR="0025043B" w:rsidRDefault="0025043B" w:rsidP="0025043B">
      <w:pPr>
        <w:pStyle w:val="ListParagraph"/>
        <w:numPr>
          <w:ilvl w:val="0"/>
          <w:numId w:val="20"/>
        </w:numPr>
        <w:tabs>
          <w:tab w:val="left" w:pos="2552"/>
        </w:tabs>
        <w:spacing w:after="0" w:line="240" w:lineRule="auto"/>
        <w:ind w:right="122"/>
        <w:jc w:val="both"/>
        <w:rPr>
          <w:rFonts w:ascii="Arial" w:hAnsi="Arial" w:cs="Arial"/>
        </w:rPr>
      </w:pPr>
      <w:r w:rsidRPr="00FC19C6">
        <w:rPr>
          <w:rFonts w:ascii="Arial" w:hAnsi="Arial" w:cs="Arial"/>
        </w:rPr>
        <w:t>Provid</w:t>
      </w:r>
      <w:r>
        <w:rPr>
          <w:rFonts w:ascii="Arial" w:hAnsi="Arial" w:cs="Arial"/>
        </w:rPr>
        <w:t>e</w:t>
      </w:r>
      <w:r w:rsidRPr="00FC19C6">
        <w:rPr>
          <w:rFonts w:ascii="Arial" w:hAnsi="Arial" w:cs="Arial"/>
        </w:rPr>
        <w:t xml:space="preserve"> training for workers responsible for managing M4U’s online presence</w:t>
      </w:r>
    </w:p>
    <w:p w14:paraId="398C7FFD" w14:textId="77777777" w:rsidR="0025043B" w:rsidRPr="00FC19C6" w:rsidRDefault="0025043B" w:rsidP="0025043B">
      <w:pPr>
        <w:pStyle w:val="ListParagraph"/>
        <w:tabs>
          <w:tab w:val="left" w:pos="2552"/>
        </w:tabs>
        <w:spacing w:after="0" w:line="240" w:lineRule="auto"/>
        <w:ind w:right="122"/>
        <w:jc w:val="both"/>
        <w:rPr>
          <w:rFonts w:ascii="Arial" w:hAnsi="Arial" w:cs="Arial"/>
        </w:rPr>
      </w:pPr>
    </w:p>
    <w:p w14:paraId="7E6F2699" w14:textId="77777777" w:rsidR="0025043B" w:rsidRDefault="0025043B" w:rsidP="0025043B">
      <w:pPr>
        <w:pStyle w:val="ListParagraph"/>
        <w:numPr>
          <w:ilvl w:val="0"/>
          <w:numId w:val="20"/>
        </w:numPr>
        <w:tabs>
          <w:tab w:val="left" w:pos="2552"/>
        </w:tabs>
        <w:spacing w:after="0" w:line="240" w:lineRule="auto"/>
        <w:ind w:right="122"/>
        <w:jc w:val="both"/>
        <w:rPr>
          <w:rFonts w:ascii="Arial" w:hAnsi="Arial" w:cs="Arial"/>
        </w:rPr>
      </w:pPr>
      <w:r>
        <w:rPr>
          <w:rFonts w:ascii="Arial" w:hAnsi="Arial" w:cs="Arial"/>
        </w:rPr>
        <w:t>Regularly review existing safeguarding policies and procedures to ensure that online safeguarding issues are fully integrated including</w:t>
      </w:r>
      <w:r>
        <w:rPr>
          <w:rFonts w:ascii="Arial" w:hAnsi="Arial" w:cs="Arial"/>
        </w:rPr>
        <w:t>:</w:t>
      </w:r>
    </w:p>
    <w:p w14:paraId="4019F054" w14:textId="77777777" w:rsidR="0025043B" w:rsidRDefault="0025043B" w:rsidP="0025043B">
      <w:pPr>
        <w:pStyle w:val="ListParagraph"/>
        <w:tabs>
          <w:tab w:val="left" w:pos="2552"/>
        </w:tabs>
        <w:spacing w:after="0" w:line="240" w:lineRule="auto"/>
        <w:ind w:right="122"/>
        <w:jc w:val="both"/>
        <w:rPr>
          <w:rFonts w:ascii="Arial" w:hAnsi="Arial" w:cs="Arial"/>
        </w:rPr>
      </w:pPr>
    </w:p>
    <w:p w14:paraId="40407370" w14:textId="46B05BC5" w:rsidR="0025043B" w:rsidRPr="0025043B" w:rsidRDefault="0025043B" w:rsidP="0025043B">
      <w:pPr>
        <w:pStyle w:val="ListParagraph"/>
        <w:numPr>
          <w:ilvl w:val="1"/>
          <w:numId w:val="20"/>
        </w:numPr>
        <w:tabs>
          <w:tab w:val="left" w:pos="2552"/>
        </w:tabs>
        <w:spacing w:after="0" w:line="240" w:lineRule="auto"/>
        <w:ind w:right="122"/>
        <w:jc w:val="both"/>
        <w:rPr>
          <w:rFonts w:ascii="Arial" w:hAnsi="Arial" w:cs="Arial"/>
        </w:rPr>
      </w:pPr>
      <w:r w:rsidRPr="0025043B">
        <w:rPr>
          <w:rFonts w:cstheme="minorHAnsi"/>
        </w:rPr>
        <w:t xml:space="preserve">making sure concerns of abuse or disclosure that </w:t>
      </w:r>
      <w:r>
        <w:rPr>
          <w:rFonts w:cstheme="minorHAnsi"/>
        </w:rPr>
        <w:t>occur</w:t>
      </w:r>
      <w:r w:rsidRPr="0025043B">
        <w:rPr>
          <w:rFonts w:cstheme="minorHAnsi"/>
        </w:rPr>
        <w:t xml:space="preserve"> online are written into our reporting procedures.</w:t>
      </w:r>
    </w:p>
    <w:p w14:paraId="03995380" w14:textId="77777777" w:rsidR="0025043B" w:rsidRPr="00673CF7" w:rsidRDefault="0025043B" w:rsidP="0025043B">
      <w:pPr>
        <w:pStyle w:val="ListParagraph"/>
        <w:numPr>
          <w:ilvl w:val="1"/>
          <w:numId w:val="20"/>
        </w:numPr>
        <w:tabs>
          <w:tab w:val="left" w:pos="2552"/>
        </w:tabs>
        <w:spacing w:after="0" w:line="240" w:lineRule="auto"/>
        <w:ind w:right="122"/>
        <w:jc w:val="both"/>
        <w:rPr>
          <w:rFonts w:cstheme="minorHAnsi"/>
        </w:rPr>
      </w:pPr>
      <w:r w:rsidRPr="00673CF7">
        <w:rPr>
          <w:rFonts w:cstheme="minorHAnsi"/>
        </w:rPr>
        <w:t>incorporating online bullying (cyberbullying) in our anti-bullying policy</w:t>
      </w:r>
      <w:r>
        <w:rPr>
          <w:rFonts w:cstheme="minorHAnsi"/>
        </w:rPr>
        <w:t>.</w:t>
      </w:r>
    </w:p>
    <w:p w14:paraId="2C2517BD" w14:textId="77777777" w:rsidR="0025043B" w:rsidRDefault="0025043B" w:rsidP="0025043B">
      <w:pPr>
        <w:tabs>
          <w:tab w:val="left" w:pos="1843"/>
        </w:tabs>
        <w:spacing w:after="0" w:line="240" w:lineRule="auto"/>
        <w:ind w:right="122"/>
        <w:jc w:val="both"/>
        <w:rPr>
          <w:rFonts w:cstheme="minorHAnsi"/>
          <w:b/>
          <w:bCs/>
        </w:rPr>
      </w:pPr>
    </w:p>
    <w:p w14:paraId="35E98E11" w14:textId="77777777" w:rsidR="0025043B" w:rsidRPr="00673CF7" w:rsidRDefault="0025043B" w:rsidP="0025043B">
      <w:pPr>
        <w:tabs>
          <w:tab w:val="left" w:pos="1843"/>
        </w:tabs>
        <w:spacing w:after="0" w:line="240" w:lineRule="auto"/>
        <w:ind w:right="122"/>
        <w:jc w:val="both"/>
        <w:rPr>
          <w:rFonts w:cstheme="minorHAnsi"/>
          <w:b/>
          <w:bCs/>
        </w:rPr>
      </w:pPr>
    </w:p>
    <w:p w14:paraId="260C7704" w14:textId="274A3C1D" w:rsidR="0025043B" w:rsidRDefault="0025043B" w:rsidP="0025043B">
      <w:pPr>
        <w:pStyle w:val="ListParagraph"/>
        <w:numPr>
          <w:ilvl w:val="0"/>
          <w:numId w:val="21"/>
        </w:numPr>
        <w:spacing w:after="0" w:line="240" w:lineRule="auto"/>
        <w:ind w:right="125"/>
        <w:jc w:val="both"/>
        <w:rPr>
          <w:rFonts w:ascii="Arial" w:hAnsi="Arial" w:cs="Arial"/>
          <w:b/>
          <w:bCs/>
        </w:rPr>
      </w:pPr>
      <w:r>
        <w:rPr>
          <w:rFonts w:ascii="Arial" w:hAnsi="Arial" w:cs="Arial"/>
          <w:b/>
          <w:bCs/>
        </w:rPr>
        <w:t>MANAGING ONLINE PRESENCE</w:t>
      </w:r>
    </w:p>
    <w:p w14:paraId="473EA7A0" w14:textId="77777777" w:rsidR="0025043B" w:rsidRPr="00BF6865" w:rsidRDefault="0025043B" w:rsidP="0025043B">
      <w:pPr>
        <w:pStyle w:val="ListParagraph"/>
        <w:spacing w:after="0" w:line="240" w:lineRule="auto"/>
        <w:ind w:left="785" w:right="125"/>
        <w:jc w:val="both"/>
        <w:rPr>
          <w:rFonts w:ascii="Arial" w:hAnsi="Arial" w:cs="Arial"/>
          <w:sz w:val="16"/>
          <w:szCs w:val="16"/>
        </w:rPr>
      </w:pPr>
    </w:p>
    <w:p w14:paraId="49B1706D" w14:textId="0646CCD0" w:rsidR="0025043B" w:rsidRPr="00BF6865" w:rsidRDefault="0025043B" w:rsidP="0025043B">
      <w:pPr>
        <w:pStyle w:val="ListParagraph"/>
        <w:spacing w:after="0" w:line="240" w:lineRule="auto"/>
        <w:ind w:left="785" w:right="125"/>
        <w:jc w:val="both"/>
        <w:rPr>
          <w:rFonts w:ascii="Arial" w:hAnsi="Arial" w:cs="Arial"/>
          <w:b/>
          <w:bCs/>
        </w:rPr>
      </w:pPr>
      <w:r w:rsidRPr="00BF6865">
        <w:rPr>
          <w:rFonts w:ascii="Arial" w:hAnsi="Arial" w:cs="Arial"/>
          <w:b/>
          <w:bCs/>
        </w:rPr>
        <w:t>Our online presence through our website or social media platforms will adhere to the following guidelines</w:t>
      </w:r>
      <w:r>
        <w:rPr>
          <w:rFonts w:ascii="Arial" w:hAnsi="Arial" w:cs="Arial"/>
          <w:b/>
          <w:bCs/>
        </w:rPr>
        <w:t>:</w:t>
      </w:r>
    </w:p>
    <w:p w14:paraId="3732F47E" w14:textId="77777777" w:rsidR="0025043B" w:rsidRPr="009E62FD" w:rsidRDefault="0025043B" w:rsidP="0025043B">
      <w:pPr>
        <w:pStyle w:val="ListParagraph"/>
        <w:spacing w:after="0" w:line="240" w:lineRule="auto"/>
        <w:ind w:left="785" w:right="125"/>
        <w:jc w:val="both"/>
        <w:rPr>
          <w:rFonts w:ascii="Arial" w:hAnsi="Arial" w:cs="Arial"/>
          <w:sz w:val="12"/>
          <w:szCs w:val="12"/>
        </w:rPr>
      </w:pPr>
    </w:p>
    <w:p w14:paraId="38DA5905" w14:textId="77777777" w:rsidR="0025043B" w:rsidRDefault="0025043B" w:rsidP="0025043B">
      <w:pPr>
        <w:pStyle w:val="ListParagraph"/>
        <w:numPr>
          <w:ilvl w:val="0"/>
          <w:numId w:val="22"/>
        </w:numPr>
        <w:spacing w:after="0" w:line="240" w:lineRule="auto"/>
        <w:ind w:right="125"/>
        <w:jc w:val="both"/>
        <w:rPr>
          <w:rFonts w:ascii="Arial" w:hAnsi="Arial" w:cs="Arial"/>
        </w:rPr>
      </w:pPr>
      <w:r>
        <w:rPr>
          <w:rFonts w:ascii="Arial" w:hAnsi="Arial" w:cs="Arial"/>
        </w:rPr>
        <w:t>all social media accounts will be password protected and at least 2 workers will have access to each account and password.</w:t>
      </w:r>
    </w:p>
    <w:p w14:paraId="2B95E717" w14:textId="77777777" w:rsidR="0025043B" w:rsidRDefault="0025043B" w:rsidP="0025043B">
      <w:pPr>
        <w:pStyle w:val="ListParagraph"/>
        <w:spacing w:after="0" w:line="240" w:lineRule="auto"/>
        <w:ind w:left="1134" w:right="125"/>
        <w:jc w:val="both"/>
        <w:rPr>
          <w:rFonts w:ascii="Arial" w:hAnsi="Arial" w:cs="Arial"/>
        </w:rPr>
      </w:pPr>
    </w:p>
    <w:p w14:paraId="30CF21C4" w14:textId="77777777" w:rsidR="0025043B" w:rsidRDefault="0025043B" w:rsidP="0025043B">
      <w:pPr>
        <w:pStyle w:val="ListParagraph"/>
        <w:numPr>
          <w:ilvl w:val="0"/>
          <w:numId w:val="22"/>
        </w:numPr>
        <w:spacing w:after="0" w:line="240" w:lineRule="auto"/>
        <w:ind w:right="125"/>
        <w:jc w:val="both"/>
        <w:rPr>
          <w:rFonts w:ascii="Arial" w:hAnsi="Arial" w:cs="Arial"/>
        </w:rPr>
      </w:pPr>
      <w:r>
        <w:rPr>
          <w:rFonts w:ascii="Arial" w:hAnsi="Arial" w:cs="Arial"/>
        </w:rPr>
        <w:t>the accounts will be monitored by at least two designated workers (appointed by the Trustees) in order to provide transparency.</w:t>
      </w:r>
    </w:p>
    <w:p w14:paraId="154F2FD3" w14:textId="77777777" w:rsidR="0025043B" w:rsidRPr="00BC2B63" w:rsidRDefault="0025043B" w:rsidP="0025043B">
      <w:pPr>
        <w:spacing w:after="0" w:line="240" w:lineRule="auto"/>
        <w:ind w:right="125"/>
        <w:jc w:val="both"/>
        <w:rPr>
          <w:rFonts w:ascii="Arial" w:hAnsi="Arial" w:cs="Arial"/>
        </w:rPr>
      </w:pPr>
    </w:p>
    <w:p w14:paraId="19EA8068" w14:textId="77777777" w:rsidR="0025043B" w:rsidRDefault="0025043B" w:rsidP="0025043B">
      <w:pPr>
        <w:pStyle w:val="ListParagraph"/>
        <w:numPr>
          <w:ilvl w:val="0"/>
          <w:numId w:val="22"/>
        </w:numPr>
        <w:spacing w:after="0" w:line="240" w:lineRule="auto"/>
        <w:ind w:right="125"/>
        <w:jc w:val="both"/>
        <w:rPr>
          <w:rFonts w:ascii="Arial" w:hAnsi="Arial" w:cs="Arial"/>
        </w:rPr>
      </w:pPr>
      <w:r>
        <w:rPr>
          <w:rFonts w:ascii="Arial" w:hAnsi="Arial" w:cs="Arial"/>
        </w:rPr>
        <w:t>the designated workers managing our online presence will seek advice from our Child &amp; Vulnerable Adult Protection Officer to advise on safeguarding requirements.</w:t>
      </w:r>
    </w:p>
    <w:p w14:paraId="544CC596" w14:textId="77777777" w:rsidR="0025043B" w:rsidRPr="009E62FD" w:rsidRDefault="0025043B" w:rsidP="0025043B">
      <w:pPr>
        <w:pStyle w:val="ListParagraph"/>
        <w:spacing w:after="0" w:line="240" w:lineRule="auto"/>
        <w:ind w:left="1134" w:right="125" w:hanging="567"/>
        <w:jc w:val="both"/>
        <w:rPr>
          <w:rFonts w:ascii="Arial" w:hAnsi="Arial" w:cs="Arial"/>
          <w:sz w:val="12"/>
          <w:szCs w:val="12"/>
        </w:rPr>
      </w:pPr>
    </w:p>
    <w:p w14:paraId="2044E0FD" w14:textId="77777777" w:rsidR="0025043B" w:rsidRDefault="0025043B" w:rsidP="0025043B">
      <w:pPr>
        <w:pStyle w:val="ListParagraph"/>
        <w:numPr>
          <w:ilvl w:val="0"/>
          <w:numId w:val="22"/>
        </w:numPr>
        <w:spacing w:after="0" w:line="240" w:lineRule="auto"/>
        <w:ind w:right="125"/>
        <w:jc w:val="both"/>
        <w:rPr>
          <w:rFonts w:ascii="Arial" w:hAnsi="Arial" w:cs="Arial"/>
        </w:rPr>
      </w:pPr>
      <w:r>
        <w:rPr>
          <w:rFonts w:ascii="Arial" w:hAnsi="Arial" w:cs="Arial"/>
        </w:rPr>
        <w:t>the designated workers will remove inappropriate posts by students, parents or workers, explaining why, and informing anyone who may be affected (as well as the parents of any student involved).</w:t>
      </w:r>
    </w:p>
    <w:p w14:paraId="0D78070E" w14:textId="77777777" w:rsidR="0025043B" w:rsidRPr="009E62FD" w:rsidRDefault="0025043B" w:rsidP="0025043B">
      <w:pPr>
        <w:pStyle w:val="ListParagraph"/>
        <w:spacing w:after="0" w:line="240" w:lineRule="auto"/>
        <w:ind w:left="1134" w:right="125" w:hanging="567"/>
        <w:jc w:val="both"/>
        <w:rPr>
          <w:rFonts w:ascii="Arial" w:hAnsi="Arial" w:cs="Arial"/>
          <w:sz w:val="12"/>
          <w:szCs w:val="12"/>
        </w:rPr>
      </w:pPr>
    </w:p>
    <w:p w14:paraId="50B35FF4" w14:textId="77777777" w:rsidR="0025043B" w:rsidRDefault="0025043B" w:rsidP="0025043B">
      <w:pPr>
        <w:pStyle w:val="ListParagraph"/>
        <w:numPr>
          <w:ilvl w:val="0"/>
          <w:numId w:val="22"/>
        </w:numPr>
        <w:spacing w:after="0" w:line="240" w:lineRule="auto"/>
        <w:ind w:right="125"/>
        <w:jc w:val="both"/>
        <w:rPr>
          <w:rFonts w:ascii="Arial" w:hAnsi="Arial" w:cs="Arial"/>
        </w:rPr>
      </w:pPr>
      <w:r w:rsidRPr="005542D8">
        <w:rPr>
          <w:rFonts w:ascii="Arial" w:hAnsi="Arial" w:cs="Arial"/>
        </w:rPr>
        <w:t>we will make sure students are aware of who manages our social media accounts</w:t>
      </w:r>
      <w:r>
        <w:rPr>
          <w:rFonts w:ascii="Arial" w:hAnsi="Arial" w:cs="Arial"/>
        </w:rPr>
        <w:t xml:space="preserve"> and who to contact if they have any concerns about something that’s happened online.</w:t>
      </w:r>
    </w:p>
    <w:p w14:paraId="0C74F281" w14:textId="77777777" w:rsidR="0025043B" w:rsidRPr="009E62FD" w:rsidRDefault="0025043B" w:rsidP="0025043B">
      <w:pPr>
        <w:pStyle w:val="ListParagraph"/>
        <w:spacing w:after="0" w:line="240" w:lineRule="auto"/>
        <w:ind w:left="1134" w:right="125" w:hanging="567"/>
        <w:jc w:val="both"/>
        <w:rPr>
          <w:rFonts w:ascii="Arial" w:hAnsi="Arial" w:cs="Arial"/>
          <w:sz w:val="12"/>
          <w:szCs w:val="12"/>
        </w:rPr>
      </w:pPr>
    </w:p>
    <w:p w14:paraId="7D87F0B0" w14:textId="77777777" w:rsidR="0025043B" w:rsidRDefault="0025043B" w:rsidP="0025043B">
      <w:pPr>
        <w:pStyle w:val="ListParagraph"/>
        <w:numPr>
          <w:ilvl w:val="0"/>
          <w:numId w:val="22"/>
        </w:numPr>
        <w:spacing w:after="0" w:line="240" w:lineRule="auto"/>
        <w:ind w:right="125"/>
        <w:jc w:val="both"/>
        <w:rPr>
          <w:rFonts w:ascii="Arial" w:hAnsi="Arial" w:cs="Arial"/>
        </w:rPr>
      </w:pPr>
      <w:r>
        <w:rPr>
          <w:rFonts w:ascii="Arial" w:hAnsi="Arial" w:cs="Arial"/>
        </w:rPr>
        <w:t>we will have a separate social media account for members only.</w:t>
      </w:r>
    </w:p>
    <w:p w14:paraId="6329881F" w14:textId="77777777" w:rsidR="0025043B" w:rsidRPr="009E62FD" w:rsidRDefault="0025043B" w:rsidP="0025043B">
      <w:pPr>
        <w:pStyle w:val="ListParagraph"/>
        <w:spacing w:after="0" w:line="240" w:lineRule="auto"/>
        <w:ind w:left="1134" w:right="125" w:hanging="567"/>
        <w:jc w:val="both"/>
        <w:rPr>
          <w:rFonts w:ascii="Arial" w:hAnsi="Arial" w:cs="Arial"/>
          <w:sz w:val="12"/>
          <w:szCs w:val="12"/>
        </w:rPr>
      </w:pPr>
    </w:p>
    <w:p w14:paraId="4B57F496" w14:textId="77777777" w:rsidR="0025043B" w:rsidRDefault="0025043B" w:rsidP="0025043B">
      <w:pPr>
        <w:pStyle w:val="ListParagraph"/>
        <w:numPr>
          <w:ilvl w:val="0"/>
          <w:numId w:val="22"/>
        </w:numPr>
        <w:spacing w:after="0" w:line="240" w:lineRule="auto"/>
        <w:ind w:right="125"/>
        <w:jc w:val="both"/>
        <w:rPr>
          <w:rFonts w:ascii="Arial" w:hAnsi="Arial" w:cs="Arial"/>
        </w:rPr>
      </w:pPr>
      <w:r>
        <w:rPr>
          <w:rFonts w:ascii="Arial" w:hAnsi="Arial" w:cs="Arial"/>
        </w:rPr>
        <w:t>identifying details such as a student’s home address, school or telephone number shouldn’t be posted on social media platforms.</w:t>
      </w:r>
    </w:p>
    <w:p w14:paraId="084F0AD8" w14:textId="77777777" w:rsidR="0025043B" w:rsidRPr="009E62FD" w:rsidRDefault="0025043B" w:rsidP="0025043B">
      <w:pPr>
        <w:pStyle w:val="ListParagraph"/>
        <w:spacing w:after="0" w:line="240" w:lineRule="auto"/>
        <w:ind w:left="1134" w:right="125" w:hanging="567"/>
        <w:jc w:val="both"/>
        <w:rPr>
          <w:rFonts w:ascii="Arial" w:hAnsi="Arial" w:cs="Arial"/>
          <w:sz w:val="12"/>
          <w:szCs w:val="12"/>
        </w:rPr>
      </w:pPr>
    </w:p>
    <w:p w14:paraId="5B5FA69B" w14:textId="77777777" w:rsidR="0025043B" w:rsidRDefault="0025043B" w:rsidP="0025043B">
      <w:pPr>
        <w:pStyle w:val="ListParagraph"/>
        <w:numPr>
          <w:ilvl w:val="0"/>
          <w:numId w:val="22"/>
        </w:numPr>
        <w:spacing w:after="0" w:line="240" w:lineRule="auto"/>
        <w:ind w:right="125"/>
        <w:jc w:val="both"/>
        <w:rPr>
          <w:rFonts w:ascii="Arial" w:hAnsi="Arial" w:cs="Arial"/>
        </w:rPr>
      </w:pPr>
      <w:r>
        <w:rPr>
          <w:rFonts w:ascii="Arial" w:hAnsi="Arial" w:cs="Arial"/>
        </w:rPr>
        <w:t>any posts or correspondence will be consistent with our aims and tone.</w:t>
      </w:r>
    </w:p>
    <w:p w14:paraId="7F87739A" w14:textId="77777777" w:rsidR="0025043B" w:rsidRPr="009E62FD" w:rsidRDefault="0025043B" w:rsidP="0025043B">
      <w:pPr>
        <w:pStyle w:val="ListParagraph"/>
        <w:spacing w:after="0" w:line="240" w:lineRule="auto"/>
        <w:ind w:left="1134" w:right="125" w:hanging="567"/>
        <w:jc w:val="both"/>
        <w:rPr>
          <w:rFonts w:ascii="Arial" w:hAnsi="Arial" w:cs="Arial"/>
          <w:sz w:val="12"/>
          <w:szCs w:val="12"/>
        </w:rPr>
      </w:pPr>
    </w:p>
    <w:p w14:paraId="0A6ADF59" w14:textId="77777777" w:rsidR="0025043B" w:rsidRPr="00F75446" w:rsidRDefault="0025043B" w:rsidP="0025043B">
      <w:pPr>
        <w:pStyle w:val="ListParagraph"/>
        <w:numPr>
          <w:ilvl w:val="0"/>
          <w:numId w:val="22"/>
        </w:numPr>
        <w:spacing w:after="0" w:line="240" w:lineRule="auto"/>
        <w:ind w:right="125"/>
        <w:jc w:val="both"/>
        <w:rPr>
          <w:rFonts w:ascii="Arial" w:hAnsi="Arial" w:cs="Arial"/>
        </w:rPr>
      </w:pPr>
      <w:r w:rsidRPr="00F75446">
        <w:rPr>
          <w:rFonts w:ascii="Arial" w:hAnsi="Arial" w:cs="Arial"/>
        </w:rPr>
        <w:t>parents will be asked to give their approval for us to communicate with the young person through social media, via video conferencing platforms or by any other means of communication</w:t>
      </w:r>
      <w:r>
        <w:rPr>
          <w:rFonts w:ascii="Arial" w:hAnsi="Arial" w:cs="Arial"/>
        </w:rPr>
        <w:t>.</w:t>
      </w:r>
    </w:p>
    <w:p w14:paraId="41070B4F" w14:textId="77777777" w:rsidR="0025043B" w:rsidRPr="00F75446" w:rsidRDefault="0025043B" w:rsidP="0025043B">
      <w:pPr>
        <w:pStyle w:val="ListParagraph"/>
        <w:spacing w:after="0" w:line="240" w:lineRule="auto"/>
        <w:ind w:left="1134" w:right="125" w:hanging="567"/>
        <w:jc w:val="both"/>
        <w:rPr>
          <w:rFonts w:ascii="Arial" w:hAnsi="Arial" w:cs="Arial"/>
          <w:sz w:val="12"/>
          <w:szCs w:val="12"/>
        </w:rPr>
      </w:pPr>
    </w:p>
    <w:p w14:paraId="18BA001D" w14:textId="77777777" w:rsidR="0025043B" w:rsidRDefault="0025043B" w:rsidP="0025043B">
      <w:pPr>
        <w:pStyle w:val="ListParagraph"/>
        <w:numPr>
          <w:ilvl w:val="0"/>
          <w:numId w:val="22"/>
        </w:numPr>
        <w:spacing w:after="0" w:line="240" w:lineRule="auto"/>
        <w:ind w:right="125"/>
        <w:jc w:val="both"/>
        <w:rPr>
          <w:rFonts w:ascii="Arial" w:hAnsi="Arial" w:cs="Arial"/>
        </w:rPr>
      </w:pPr>
      <w:r w:rsidRPr="00F75446">
        <w:rPr>
          <w:rFonts w:ascii="Arial" w:hAnsi="Arial" w:cs="Arial"/>
        </w:rPr>
        <w:t xml:space="preserve">parents will need to give to permission for photographs or </w:t>
      </w:r>
      <w:r>
        <w:rPr>
          <w:rFonts w:ascii="Arial" w:hAnsi="Arial" w:cs="Arial"/>
        </w:rPr>
        <w:t>videos</w:t>
      </w:r>
      <w:r w:rsidRPr="00F75446">
        <w:rPr>
          <w:rFonts w:ascii="Arial" w:hAnsi="Arial" w:cs="Arial"/>
        </w:rPr>
        <w:t xml:space="preserve"> of their young person to be posted on social media</w:t>
      </w:r>
      <w:r>
        <w:rPr>
          <w:rFonts w:ascii="Arial" w:hAnsi="Arial" w:cs="Arial"/>
        </w:rPr>
        <w:t>.</w:t>
      </w:r>
    </w:p>
    <w:p w14:paraId="32A30EB6" w14:textId="77777777" w:rsidR="0025043B" w:rsidRPr="0025043B" w:rsidRDefault="0025043B" w:rsidP="0025043B">
      <w:pPr>
        <w:pStyle w:val="ListParagraph"/>
        <w:rPr>
          <w:rFonts w:ascii="Arial" w:hAnsi="Arial" w:cs="Arial"/>
        </w:rPr>
      </w:pPr>
    </w:p>
    <w:p w14:paraId="4FD32B08" w14:textId="77777777" w:rsidR="0025043B" w:rsidRDefault="0025043B" w:rsidP="0025043B">
      <w:pPr>
        <w:pStyle w:val="ListParagraph"/>
        <w:spacing w:after="0" w:line="240" w:lineRule="auto"/>
        <w:ind w:left="1505" w:right="125"/>
        <w:jc w:val="both"/>
        <w:rPr>
          <w:rFonts w:ascii="Arial" w:hAnsi="Arial" w:cs="Arial"/>
        </w:rPr>
      </w:pPr>
    </w:p>
    <w:p w14:paraId="4649B575" w14:textId="5CB967E2" w:rsidR="0025043B" w:rsidRPr="00F75446" w:rsidRDefault="0025043B" w:rsidP="0025043B">
      <w:pPr>
        <w:pStyle w:val="ListParagraph"/>
        <w:spacing w:after="0" w:line="240" w:lineRule="auto"/>
        <w:ind w:left="1505" w:right="125"/>
        <w:jc w:val="both"/>
        <w:rPr>
          <w:rFonts w:ascii="Arial" w:hAnsi="Arial" w:cs="Arial"/>
        </w:rPr>
      </w:pPr>
      <w:r w:rsidRPr="00F75446">
        <w:rPr>
          <w:rFonts w:ascii="Arial" w:hAnsi="Arial" w:cs="Arial"/>
        </w:rPr>
        <w:lastRenderedPageBreak/>
        <w:t xml:space="preserve"> </w:t>
      </w:r>
    </w:p>
    <w:p w14:paraId="14C32897" w14:textId="77777777" w:rsidR="0025043B" w:rsidRPr="009E62FD" w:rsidRDefault="0025043B" w:rsidP="0025043B">
      <w:pPr>
        <w:pStyle w:val="ListParagraph"/>
        <w:spacing w:after="0" w:line="240" w:lineRule="auto"/>
        <w:ind w:left="1134" w:right="125" w:hanging="567"/>
        <w:jc w:val="both"/>
        <w:rPr>
          <w:rFonts w:ascii="Arial" w:hAnsi="Arial" w:cs="Arial"/>
          <w:sz w:val="12"/>
          <w:szCs w:val="12"/>
        </w:rPr>
      </w:pPr>
    </w:p>
    <w:p w14:paraId="1DF8EF97" w14:textId="3C559BBA" w:rsidR="0025043B" w:rsidRPr="003A68A8" w:rsidRDefault="0025043B" w:rsidP="0025043B">
      <w:pPr>
        <w:pStyle w:val="ListParagraph"/>
        <w:numPr>
          <w:ilvl w:val="0"/>
          <w:numId w:val="22"/>
        </w:numPr>
        <w:spacing w:after="0" w:line="240" w:lineRule="auto"/>
        <w:ind w:right="125"/>
        <w:jc w:val="both"/>
        <w:rPr>
          <w:rFonts w:ascii="Arial" w:hAnsi="Arial" w:cs="Arial"/>
        </w:rPr>
      </w:pPr>
      <w:r>
        <w:rPr>
          <w:rFonts w:ascii="Arial" w:hAnsi="Arial" w:cs="Arial"/>
        </w:rPr>
        <w:t xml:space="preserve">video conferencing sessions will be </w:t>
      </w:r>
      <w:r>
        <w:rPr>
          <w:rFonts w:ascii="Arial" w:hAnsi="Arial" w:cs="Arial"/>
        </w:rPr>
        <w:t>via a secure link</w:t>
      </w:r>
      <w:r>
        <w:rPr>
          <w:rFonts w:ascii="Arial" w:hAnsi="Arial" w:cs="Arial"/>
        </w:rPr>
        <w:t xml:space="preserve"> in order to maintain student’s privacy and prevent exposure to inappropriate or harmful content by third parties.</w:t>
      </w:r>
    </w:p>
    <w:p w14:paraId="720C3950" w14:textId="77777777" w:rsidR="0025043B" w:rsidRDefault="0025043B" w:rsidP="0025043B">
      <w:pPr>
        <w:spacing w:after="0" w:line="240" w:lineRule="auto"/>
        <w:ind w:left="425" w:right="125"/>
        <w:jc w:val="both"/>
        <w:rPr>
          <w:rFonts w:ascii="Arial" w:hAnsi="Arial" w:cs="Arial"/>
          <w:b/>
          <w:bCs/>
        </w:rPr>
      </w:pPr>
    </w:p>
    <w:p w14:paraId="59FF9A83" w14:textId="77777777" w:rsidR="0025043B" w:rsidRDefault="0025043B" w:rsidP="0025043B">
      <w:pPr>
        <w:spacing w:after="0" w:line="240" w:lineRule="auto"/>
        <w:ind w:left="425" w:right="125"/>
        <w:jc w:val="both"/>
        <w:rPr>
          <w:rFonts w:ascii="Arial" w:hAnsi="Arial" w:cs="Arial"/>
          <w:b/>
          <w:bCs/>
        </w:rPr>
      </w:pPr>
    </w:p>
    <w:p w14:paraId="3DD77586" w14:textId="77777777" w:rsidR="0025043B" w:rsidRPr="0025043B" w:rsidRDefault="0025043B" w:rsidP="0025043B">
      <w:pPr>
        <w:shd w:val="clear" w:color="auto" w:fill="FFFFFF"/>
        <w:spacing w:after="0" w:line="240" w:lineRule="auto"/>
        <w:textAlignment w:val="baseline"/>
        <w:rPr>
          <w:rFonts w:eastAsia="Times New Roman" w:cstheme="minorHAnsi"/>
          <w:b/>
          <w:bCs/>
          <w:color w:val="000000"/>
          <w:lang w:eastAsia="en-GB"/>
        </w:rPr>
      </w:pPr>
      <w:r w:rsidRPr="0025043B">
        <w:rPr>
          <w:rFonts w:eastAsia="Times New Roman" w:cstheme="minorHAnsi"/>
          <w:b/>
          <w:bCs/>
          <w:color w:val="000000"/>
          <w:lang w:eastAsia="en-GB"/>
        </w:rPr>
        <w:t>M4U cannot accept any responsibility for content shared on our behalf beyond our own social media channels ie. if anyone publishes a defamatory review via their on social media page or mentions us in negative/damaging content way.</w:t>
      </w:r>
    </w:p>
    <w:p w14:paraId="0DC458AB" w14:textId="77777777" w:rsidR="0025043B" w:rsidRDefault="0025043B" w:rsidP="0025043B">
      <w:pPr>
        <w:spacing w:after="0" w:line="240" w:lineRule="auto"/>
        <w:ind w:left="425" w:right="125"/>
        <w:jc w:val="both"/>
        <w:rPr>
          <w:rFonts w:ascii="Arial" w:hAnsi="Arial" w:cs="Arial"/>
          <w:b/>
          <w:bCs/>
        </w:rPr>
      </w:pPr>
    </w:p>
    <w:p w14:paraId="408A5A6F" w14:textId="77777777" w:rsidR="0025043B" w:rsidRDefault="0025043B" w:rsidP="0025043B">
      <w:pPr>
        <w:spacing w:after="0" w:line="240" w:lineRule="auto"/>
        <w:ind w:left="425" w:right="125"/>
        <w:jc w:val="both"/>
        <w:rPr>
          <w:rFonts w:ascii="Arial" w:hAnsi="Arial" w:cs="Arial"/>
          <w:b/>
          <w:bCs/>
        </w:rPr>
      </w:pPr>
    </w:p>
    <w:p w14:paraId="3B4A58C5" w14:textId="77777777" w:rsidR="0025043B" w:rsidRDefault="0025043B" w:rsidP="0025043B">
      <w:pPr>
        <w:spacing w:after="0" w:line="240" w:lineRule="auto"/>
        <w:ind w:right="125"/>
        <w:jc w:val="both"/>
        <w:rPr>
          <w:rFonts w:ascii="Arial" w:hAnsi="Arial" w:cs="Arial"/>
          <w:b/>
          <w:bCs/>
        </w:rPr>
      </w:pPr>
    </w:p>
    <w:p w14:paraId="2E3C56BC" w14:textId="77777777" w:rsidR="0025043B" w:rsidRDefault="0025043B" w:rsidP="0025043B">
      <w:pPr>
        <w:spacing w:after="0" w:line="240" w:lineRule="auto"/>
        <w:ind w:left="425" w:right="125"/>
        <w:jc w:val="both"/>
        <w:rPr>
          <w:rFonts w:ascii="Arial" w:hAnsi="Arial" w:cs="Arial"/>
          <w:b/>
          <w:bCs/>
        </w:rPr>
      </w:pPr>
    </w:p>
    <w:p w14:paraId="0DDB3C84" w14:textId="313E9EA7" w:rsidR="0025043B" w:rsidRPr="0025043B" w:rsidRDefault="0025043B" w:rsidP="0025043B">
      <w:pPr>
        <w:pStyle w:val="ListParagraph"/>
        <w:numPr>
          <w:ilvl w:val="0"/>
          <w:numId w:val="21"/>
        </w:numPr>
        <w:tabs>
          <w:tab w:val="left" w:pos="851"/>
        </w:tabs>
        <w:spacing w:after="0" w:line="240" w:lineRule="auto"/>
        <w:ind w:right="125"/>
        <w:jc w:val="both"/>
        <w:rPr>
          <w:rFonts w:ascii="Arial" w:hAnsi="Arial" w:cs="Arial"/>
          <w:b/>
          <w:bCs/>
        </w:rPr>
      </w:pPr>
      <w:r w:rsidRPr="0025043B">
        <w:rPr>
          <w:rFonts w:ascii="Arial" w:hAnsi="Arial" w:cs="Arial"/>
          <w:b/>
          <w:bCs/>
        </w:rPr>
        <w:t>What we expect of our workers</w:t>
      </w:r>
      <w:r>
        <w:rPr>
          <w:rFonts w:ascii="Arial" w:hAnsi="Arial" w:cs="Arial"/>
          <w:b/>
          <w:bCs/>
        </w:rPr>
        <w:t>:</w:t>
      </w:r>
    </w:p>
    <w:p w14:paraId="2EAD5ECF" w14:textId="77777777" w:rsidR="0025043B" w:rsidRPr="0022585D" w:rsidRDefault="0025043B" w:rsidP="0025043B">
      <w:pPr>
        <w:tabs>
          <w:tab w:val="left" w:pos="851"/>
        </w:tabs>
        <w:spacing w:after="0" w:line="240" w:lineRule="auto"/>
        <w:ind w:left="425" w:right="125"/>
        <w:jc w:val="both"/>
        <w:rPr>
          <w:rFonts w:ascii="Arial" w:hAnsi="Arial" w:cs="Arial"/>
          <w:b/>
          <w:bCs/>
          <w:sz w:val="12"/>
          <w:szCs w:val="12"/>
        </w:rPr>
      </w:pPr>
    </w:p>
    <w:p w14:paraId="4C1AF048" w14:textId="77777777" w:rsidR="0025043B" w:rsidRPr="0025043B" w:rsidRDefault="0025043B" w:rsidP="0025043B">
      <w:pPr>
        <w:pStyle w:val="ListParagraph"/>
        <w:numPr>
          <w:ilvl w:val="0"/>
          <w:numId w:val="26"/>
        </w:numPr>
        <w:tabs>
          <w:tab w:val="left" w:pos="851"/>
        </w:tabs>
        <w:spacing w:after="0" w:line="240" w:lineRule="auto"/>
        <w:ind w:right="125"/>
        <w:jc w:val="both"/>
        <w:rPr>
          <w:rFonts w:ascii="Arial" w:hAnsi="Arial" w:cs="Arial"/>
        </w:rPr>
      </w:pPr>
      <w:r w:rsidRPr="0025043B">
        <w:rPr>
          <w:rFonts w:ascii="Arial" w:hAnsi="Arial" w:cs="Arial"/>
        </w:rPr>
        <w:t>workers should be aware of this policy and behave in accordance with it.</w:t>
      </w:r>
    </w:p>
    <w:p w14:paraId="4080E621" w14:textId="77777777" w:rsidR="0025043B" w:rsidRPr="00534A8B" w:rsidRDefault="0025043B" w:rsidP="0025043B">
      <w:pPr>
        <w:pStyle w:val="ListParagraph"/>
        <w:tabs>
          <w:tab w:val="left" w:pos="851"/>
        </w:tabs>
        <w:spacing w:after="0" w:line="240" w:lineRule="auto"/>
        <w:ind w:left="-883" w:right="125"/>
        <w:jc w:val="both"/>
        <w:rPr>
          <w:rFonts w:ascii="Arial" w:hAnsi="Arial" w:cs="Arial"/>
          <w:sz w:val="12"/>
          <w:szCs w:val="12"/>
        </w:rPr>
      </w:pPr>
    </w:p>
    <w:p w14:paraId="2C095003" w14:textId="53CF06B1" w:rsidR="0025043B" w:rsidRPr="0025043B" w:rsidRDefault="0025043B" w:rsidP="0025043B">
      <w:pPr>
        <w:pStyle w:val="ListParagraph"/>
        <w:numPr>
          <w:ilvl w:val="0"/>
          <w:numId w:val="26"/>
        </w:numPr>
        <w:tabs>
          <w:tab w:val="left" w:pos="851"/>
        </w:tabs>
        <w:spacing w:after="0" w:line="240" w:lineRule="auto"/>
        <w:ind w:right="125"/>
        <w:jc w:val="both"/>
        <w:rPr>
          <w:rFonts w:ascii="Arial" w:hAnsi="Arial" w:cs="Arial"/>
        </w:rPr>
      </w:pPr>
      <w:r w:rsidRPr="0025043B">
        <w:rPr>
          <w:rFonts w:ascii="Arial" w:hAnsi="Arial" w:cs="Arial"/>
        </w:rPr>
        <w:t xml:space="preserve">workers should seek the advice of the designated Child &amp; Vulnerable Adult Protection Officer if they have any concerns about </w:t>
      </w:r>
      <w:r w:rsidR="00763305">
        <w:rPr>
          <w:rFonts w:ascii="Arial" w:hAnsi="Arial" w:cs="Arial"/>
        </w:rPr>
        <w:t>using</w:t>
      </w:r>
      <w:r w:rsidRPr="0025043B">
        <w:rPr>
          <w:rFonts w:ascii="Arial" w:hAnsi="Arial" w:cs="Arial"/>
        </w:rPr>
        <w:t xml:space="preserve"> the internet or social media.</w:t>
      </w:r>
    </w:p>
    <w:p w14:paraId="7C4F5CA0" w14:textId="77777777" w:rsidR="0025043B" w:rsidRPr="00534A8B" w:rsidRDefault="0025043B" w:rsidP="0025043B">
      <w:pPr>
        <w:pStyle w:val="ListParagraph"/>
        <w:tabs>
          <w:tab w:val="left" w:pos="851"/>
        </w:tabs>
        <w:spacing w:after="0" w:line="240" w:lineRule="auto"/>
        <w:ind w:left="-883" w:right="125"/>
        <w:jc w:val="both"/>
        <w:rPr>
          <w:rFonts w:ascii="Arial" w:hAnsi="Arial" w:cs="Arial"/>
          <w:sz w:val="12"/>
          <w:szCs w:val="12"/>
        </w:rPr>
      </w:pPr>
    </w:p>
    <w:p w14:paraId="0BA168A7" w14:textId="1A9D4F02" w:rsidR="0025043B" w:rsidRPr="0025043B" w:rsidRDefault="0025043B" w:rsidP="0025043B">
      <w:pPr>
        <w:pStyle w:val="ListParagraph"/>
        <w:numPr>
          <w:ilvl w:val="0"/>
          <w:numId w:val="26"/>
        </w:numPr>
        <w:tabs>
          <w:tab w:val="left" w:pos="851"/>
        </w:tabs>
        <w:spacing w:after="0" w:line="240" w:lineRule="auto"/>
        <w:ind w:right="125"/>
        <w:jc w:val="both"/>
        <w:rPr>
          <w:rFonts w:ascii="Arial" w:hAnsi="Arial" w:cs="Arial"/>
        </w:rPr>
      </w:pPr>
      <w:r w:rsidRPr="0025043B">
        <w:rPr>
          <w:rFonts w:ascii="Arial" w:hAnsi="Arial" w:cs="Arial"/>
        </w:rPr>
        <w:t xml:space="preserve">workers </w:t>
      </w:r>
      <w:r w:rsidR="00763305">
        <w:rPr>
          <w:rFonts w:ascii="Arial" w:hAnsi="Arial" w:cs="Arial"/>
        </w:rPr>
        <w:t xml:space="preserve">should </w:t>
      </w:r>
      <w:r w:rsidRPr="0025043B">
        <w:rPr>
          <w:rFonts w:ascii="Arial" w:hAnsi="Arial" w:cs="Arial"/>
        </w:rPr>
        <w:t>not communicate with students via personal accounts.</w:t>
      </w:r>
    </w:p>
    <w:p w14:paraId="4A389254" w14:textId="77777777" w:rsidR="0025043B" w:rsidRPr="00534A8B" w:rsidRDefault="0025043B" w:rsidP="0025043B">
      <w:pPr>
        <w:pStyle w:val="ListParagraph"/>
        <w:tabs>
          <w:tab w:val="left" w:pos="851"/>
        </w:tabs>
        <w:spacing w:after="0" w:line="240" w:lineRule="auto"/>
        <w:ind w:left="-883" w:right="125"/>
        <w:jc w:val="both"/>
        <w:rPr>
          <w:rFonts w:ascii="Arial" w:hAnsi="Arial" w:cs="Arial"/>
          <w:sz w:val="12"/>
          <w:szCs w:val="12"/>
        </w:rPr>
      </w:pPr>
    </w:p>
    <w:p w14:paraId="77527B2D" w14:textId="58754E9C" w:rsidR="0025043B" w:rsidRPr="0025043B" w:rsidRDefault="0025043B" w:rsidP="0025043B">
      <w:pPr>
        <w:pStyle w:val="ListParagraph"/>
        <w:numPr>
          <w:ilvl w:val="0"/>
          <w:numId w:val="26"/>
        </w:numPr>
        <w:tabs>
          <w:tab w:val="left" w:pos="851"/>
        </w:tabs>
        <w:spacing w:after="0" w:line="240" w:lineRule="auto"/>
        <w:ind w:right="125"/>
        <w:jc w:val="both"/>
        <w:rPr>
          <w:rFonts w:ascii="Arial" w:hAnsi="Arial" w:cs="Arial"/>
        </w:rPr>
      </w:pPr>
      <w:r w:rsidRPr="0025043B">
        <w:rPr>
          <w:rFonts w:ascii="Arial" w:hAnsi="Arial" w:cs="Arial"/>
        </w:rPr>
        <w:t xml:space="preserve">workers should not ‘friend’ or ‘follow’ students from personal accounts on social media and maintain the </w:t>
      </w:r>
      <w:r w:rsidR="00763305">
        <w:rPr>
          <w:rFonts w:ascii="Arial" w:hAnsi="Arial" w:cs="Arial"/>
        </w:rPr>
        <w:t>exact</w:t>
      </w:r>
      <w:r w:rsidRPr="0025043B">
        <w:rPr>
          <w:rFonts w:ascii="Arial" w:hAnsi="Arial" w:cs="Arial"/>
        </w:rPr>
        <w:t xml:space="preserve"> professional boundaries online as they would in person when using M4U’s accounts or website.</w:t>
      </w:r>
    </w:p>
    <w:p w14:paraId="324C654F" w14:textId="77777777" w:rsidR="0025043B" w:rsidRPr="00534A8B" w:rsidRDefault="0025043B" w:rsidP="0025043B">
      <w:pPr>
        <w:pStyle w:val="ListParagraph"/>
        <w:tabs>
          <w:tab w:val="left" w:pos="851"/>
        </w:tabs>
        <w:spacing w:after="0" w:line="240" w:lineRule="auto"/>
        <w:ind w:left="-883" w:right="125"/>
        <w:jc w:val="both"/>
        <w:rPr>
          <w:rFonts w:ascii="Arial" w:hAnsi="Arial" w:cs="Arial"/>
          <w:sz w:val="12"/>
          <w:szCs w:val="12"/>
        </w:rPr>
      </w:pPr>
    </w:p>
    <w:p w14:paraId="37D75A32" w14:textId="77777777" w:rsidR="0025043B" w:rsidRPr="0025043B" w:rsidRDefault="0025043B" w:rsidP="0025043B">
      <w:pPr>
        <w:pStyle w:val="ListParagraph"/>
        <w:numPr>
          <w:ilvl w:val="0"/>
          <w:numId w:val="26"/>
        </w:numPr>
        <w:tabs>
          <w:tab w:val="left" w:pos="851"/>
        </w:tabs>
        <w:spacing w:after="0" w:line="240" w:lineRule="auto"/>
        <w:ind w:right="125"/>
        <w:jc w:val="both"/>
        <w:rPr>
          <w:rFonts w:ascii="Arial" w:hAnsi="Arial" w:cs="Arial"/>
        </w:rPr>
      </w:pPr>
      <w:r w:rsidRPr="0025043B">
        <w:rPr>
          <w:rFonts w:ascii="Arial" w:hAnsi="Arial" w:cs="Arial"/>
        </w:rPr>
        <w:t>workers should make sure any content posted on public personal accounts is accurate and appropriate, as students may ‘follow’ them on social media.</w:t>
      </w:r>
    </w:p>
    <w:p w14:paraId="5BAC097A" w14:textId="77777777" w:rsidR="0025043B" w:rsidRPr="00534A8B" w:rsidRDefault="0025043B" w:rsidP="0025043B">
      <w:pPr>
        <w:pStyle w:val="ListParagraph"/>
        <w:tabs>
          <w:tab w:val="left" w:pos="851"/>
        </w:tabs>
        <w:spacing w:after="0" w:line="240" w:lineRule="auto"/>
        <w:ind w:left="-883" w:right="125"/>
        <w:jc w:val="both"/>
        <w:rPr>
          <w:rFonts w:ascii="Arial" w:hAnsi="Arial" w:cs="Arial"/>
          <w:sz w:val="12"/>
          <w:szCs w:val="12"/>
        </w:rPr>
      </w:pPr>
    </w:p>
    <w:p w14:paraId="71F47AF0" w14:textId="1BF41C77" w:rsidR="0025043B" w:rsidRPr="0025043B" w:rsidRDefault="0025043B" w:rsidP="0025043B">
      <w:pPr>
        <w:pStyle w:val="ListParagraph"/>
        <w:numPr>
          <w:ilvl w:val="0"/>
          <w:numId w:val="26"/>
        </w:numPr>
        <w:tabs>
          <w:tab w:val="left" w:pos="851"/>
        </w:tabs>
        <w:spacing w:after="0" w:line="240" w:lineRule="auto"/>
        <w:ind w:right="125"/>
        <w:jc w:val="both"/>
        <w:rPr>
          <w:rFonts w:ascii="Arial" w:hAnsi="Arial" w:cs="Arial"/>
        </w:rPr>
      </w:pPr>
      <w:r w:rsidRPr="0025043B">
        <w:rPr>
          <w:rFonts w:ascii="Arial" w:hAnsi="Arial" w:cs="Arial"/>
        </w:rPr>
        <w:t xml:space="preserve">rather than communicating with parents through personal social media accounts, workers should choose a more formal means of communication, such as face-to-face or via </w:t>
      </w:r>
      <w:r w:rsidR="00763305">
        <w:rPr>
          <w:rFonts w:ascii="Arial" w:hAnsi="Arial" w:cs="Arial"/>
        </w:rPr>
        <w:t>an</w:t>
      </w:r>
      <w:r w:rsidRPr="0025043B">
        <w:rPr>
          <w:rFonts w:ascii="Arial" w:hAnsi="Arial" w:cs="Arial"/>
        </w:rPr>
        <w:t xml:space="preserve"> M4U account or website.</w:t>
      </w:r>
    </w:p>
    <w:p w14:paraId="4B1D3F6D" w14:textId="77777777" w:rsidR="0025043B" w:rsidRPr="00534A8B" w:rsidRDefault="0025043B" w:rsidP="0025043B">
      <w:pPr>
        <w:pStyle w:val="ListParagraph"/>
        <w:tabs>
          <w:tab w:val="left" w:pos="851"/>
        </w:tabs>
        <w:spacing w:after="0" w:line="240" w:lineRule="auto"/>
        <w:ind w:left="-883" w:right="125"/>
        <w:jc w:val="both"/>
        <w:rPr>
          <w:rFonts w:ascii="Arial" w:hAnsi="Arial" w:cs="Arial"/>
          <w:sz w:val="12"/>
          <w:szCs w:val="12"/>
        </w:rPr>
      </w:pPr>
    </w:p>
    <w:p w14:paraId="3C17045A" w14:textId="112662FE" w:rsidR="0025043B" w:rsidRPr="0025043B" w:rsidRDefault="0025043B" w:rsidP="0025043B">
      <w:pPr>
        <w:pStyle w:val="ListParagraph"/>
        <w:numPr>
          <w:ilvl w:val="0"/>
          <w:numId w:val="26"/>
        </w:numPr>
        <w:tabs>
          <w:tab w:val="left" w:pos="851"/>
        </w:tabs>
        <w:spacing w:after="0" w:line="240" w:lineRule="auto"/>
        <w:ind w:right="125"/>
        <w:jc w:val="both"/>
        <w:rPr>
          <w:rFonts w:ascii="Arial" w:hAnsi="Arial" w:cs="Arial"/>
        </w:rPr>
      </w:pPr>
      <w:r w:rsidRPr="0025043B">
        <w:rPr>
          <w:rFonts w:ascii="Arial" w:hAnsi="Arial" w:cs="Arial"/>
        </w:rPr>
        <w:t xml:space="preserve">workers should not communicate with students via M4U email or M4U social media outside of </w:t>
      </w:r>
      <w:r w:rsidR="00763305">
        <w:rPr>
          <w:rFonts w:ascii="Arial" w:hAnsi="Arial" w:cs="Arial"/>
        </w:rPr>
        <w:t>regular</w:t>
      </w:r>
      <w:r w:rsidRPr="0025043B">
        <w:rPr>
          <w:rFonts w:ascii="Arial" w:hAnsi="Arial" w:cs="Arial"/>
        </w:rPr>
        <w:t xml:space="preserve"> office hours.</w:t>
      </w:r>
    </w:p>
    <w:p w14:paraId="5A0EBCAC" w14:textId="77777777" w:rsidR="0025043B" w:rsidRPr="00534A8B" w:rsidRDefault="0025043B" w:rsidP="0025043B">
      <w:pPr>
        <w:pStyle w:val="ListParagraph"/>
        <w:tabs>
          <w:tab w:val="left" w:pos="851"/>
        </w:tabs>
        <w:spacing w:after="0" w:line="240" w:lineRule="auto"/>
        <w:ind w:left="-883" w:right="125"/>
        <w:jc w:val="both"/>
        <w:rPr>
          <w:rFonts w:ascii="Arial" w:hAnsi="Arial" w:cs="Arial"/>
          <w:sz w:val="12"/>
          <w:szCs w:val="12"/>
        </w:rPr>
      </w:pPr>
    </w:p>
    <w:p w14:paraId="0268F35F" w14:textId="1D28879D" w:rsidR="0025043B" w:rsidRPr="0025043B" w:rsidRDefault="0025043B" w:rsidP="0025043B">
      <w:pPr>
        <w:pStyle w:val="ListParagraph"/>
        <w:numPr>
          <w:ilvl w:val="0"/>
          <w:numId w:val="26"/>
        </w:numPr>
        <w:tabs>
          <w:tab w:val="left" w:pos="851"/>
        </w:tabs>
        <w:spacing w:after="0" w:line="240" w:lineRule="auto"/>
        <w:ind w:right="125"/>
        <w:jc w:val="both"/>
        <w:rPr>
          <w:rFonts w:ascii="Arial" w:hAnsi="Arial" w:cs="Arial"/>
        </w:rPr>
      </w:pPr>
      <w:r w:rsidRPr="0025043B">
        <w:rPr>
          <w:rFonts w:ascii="Arial" w:hAnsi="Arial" w:cs="Arial"/>
        </w:rPr>
        <w:t xml:space="preserve">emails or messages should maintain M4U’s tone and be written </w:t>
      </w:r>
      <w:r w:rsidR="00763305">
        <w:rPr>
          <w:rFonts w:ascii="Arial" w:hAnsi="Arial" w:cs="Arial"/>
        </w:rPr>
        <w:t>professionally</w:t>
      </w:r>
      <w:r w:rsidRPr="0025043B">
        <w:rPr>
          <w:rFonts w:ascii="Arial" w:hAnsi="Arial" w:cs="Arial"/>
        </w:rPr>
        <w:t xml:space="preserve">, </w:t>
      </w:r>
      <w:r w:rsidR="00763305" w:rsidRPr="0025043B">
        <w:rPr>
          <w:rFonts w:ascii="Arial" w:hAnsi="Arial" w:cs="Arial"/>
        </w:rPr>
        <w:t>e.g.</w:t>
      </w:r>
      <w:r w:rsidRPr="0025043B">
        <w:rPr>
          <w:rFonts w:ascii="Arial" w:hAnsi="Arial" w:cs="Arial"/>
        </w:rPr>
        <w:t xml:space="preserve"> in the same way you would communicate with fellow professionals, avoiding kisses (x’s) or using slang or inappropriate language.</w:t>
      </w:r>
    </w:p>
    <w:p w14:paraId="0F4D31AC" w14:textId="77777777" w:rsidR="0025043B" w:rsidRPr="00534A8B" w:rsidRDefault="0025043B" w:rsidP="0025043B">
      <w:pPr>
        <w:pStyle w:val="ListParagraph"/>
        <w:tabs>
          <w:tab w:val="left" w:pos="851"/>
        </w:tabs>
        <w:spacing w:after="0" w:line="240" w:lineRule="auto"/>
        <w:ind w:left="-883" w:right="125"/>
        <w:jc w:val="both"/>
        <w:rPr>
          <w:rFonts w:ascii="Arial" w:hAnsi="Arial" w:cs="Arial"/>
          <w:sz w:val="12"/>
          <w:szCs w:val="12"/>
        </w:rPr>
      </w:pPr>
    </w:p>
    <w:p w14:paraId="1F7742C5" w14:textId="77777777" w:rsidR="0025043B" w:rsidRPr="0025043B" w:rsidRDefault="0025043B" w:rsidP="0025043B">
      <w:pPr>
        <w:pStyle w:val="ListParagraph"/>
        <w:numPr>
          <w:ilvl w:val="0"/>
          <w:numId w:val="26"/>
        </w:numPr>
        <w:tabs>
          <w:tab w:val="left" w:pos="851"/>
        </w:tabs>
        <w:spacing w:after="0" w:line="240" w:lineRule="auto"/>
        <w:ind w:right="125"/>
        <w:jc w:val="both"/>
        <w:rPr>
          <w:rFonts w:ascii="Arial" w:hAnsi="Arial" w:cs="Arial"/>
        </w:rPr>
      </w:pPr>
      <w:r w:rsidRPr="0025043B">
        <w:rPr>
          <w:rFonts w:ascii="Arial" w:hAnsi="Arial" w:cs="Arial"/>
        </w:rPr>
        <w:t>workers should not delete any messages or communication sent to or from M4U’s accounts.</w:t>
      </w:r>
    </w:p>
    <w:p w14:paraId="3D493B49" w14:textId="77777777" w:rsidR="0025043B" w:rsidRPr="00534A8B" w:rsidRDefault="0025043B" w:rsidP="0025043B">
      <w:pPr>
        <w:pStyle w:val="ListParagraph"/>
        <w:tabs>
          <w:tab w:val="left" w:pos="851"/>
        </w:tabs>
        <w:spacing w:after="0" w:line="240" w:lineRule="auto"/>
        <w:ind w:left="-883" w:right="125"/>
        <w:jc w:val="both"/>
        <w:rPr>
          <w:rFonts w:ascii="Arial" w:hAnsi="Arial" w:cs="Arial"/>
          <w:sz w:val="12"/>
          <w:szCs w:val="12"/>
        </w:rPr>
      </w:pPr>
    </w:p>
    <w:p w14:paraId="3D743071" w14:textId="77777777" w:rsidR="0025043B" w:rsidRPr="0025043B" w:rsidRDefault="0025043B" w:rsidP="0025043B">
      <w:pPr>
        <w:pStyle w:val="ListParagraph"/>
        <w:numPr>
          <w:ilvl w:val="0"/>
          <w:numId w:val="26"/>
        </w:numPr>
        <w:tabs>
          <w:tab w:val="left" w:pos="851"/>
        </w:tabs>
        <w:spacing w:after="0" w:line="240" w:lineRule="auto"/>
        <w:ind w:right="125"/>
        <w:jc w:val="both"/>
        <w:rPr>
          <w:rFonts w:ascii="Arial" w:hAnsi="Arial" w:cs="Arial"/>
        </w:rPr>
      </w:pPr>
      <w:r w:rsidRPr="0025043B">
        <w:rPr>
          <w:rFonts w:ascii="Arial" w:hAnsi="Arial" w:cs="Arial"/>
        </w:rPr>
        <w:t>workers should undertake all online safety training offered and gain a basic knowledge of the platforms students use and how to report or remove inappropriate content online.</w:t>
      </w:r>
    </w:p>
    <w:p w14:paraId="2D733F7C" w14:textId="77777777" w:rsidR="0025043B" w:rsidRPr="00594A92" w:rsidRDefault="0025043B" w:rsidP="0025043B">
      <w:pPr>
        <w:pStyle w:val="ListParagraph"/>
        <w:rPr>
          <w:rFonts w:ascii="Arial" w:hAnsi="Arial" w:cs="Arial"/>
          <w:sz w:val="8"/>
          <w:szCs w:val="8"/>
        </w:rPr>
      </w:pPr>
    </w:p>
    <w:p w14:paraId="3957491F" w14:textId="65A11360" w:rsidR="0025043B" w:rsidRPr="0025043B" w:rsidRDefault="0025043B" w:rsidP="0025043B">
      <w:pPr>
        <w:pStyle w:val="ListParagraph"/>
        <w:numPr>
          <w:ilvl w:val="0"/>
          <w:numId w:val="26"/>
        </w:numPr>
        <w:tabs>
          <w:tab w:val="left" w:pos="851"/>
        </w:tabs>
        <w:spacing w:after="0" w:line="240" w:lineRule="auto"/>
        <w:ind w:right="125"/>
        <w:jc w:val="both"/>
        <w:rPr>
          <w:rFonts w:ascii="Arial" w:hAnsi="Arial" w:cs="Arial"/>
        </w:rPr>
      </w:pPr>
      <w:r w:rsidRPr="0025043B">
        <w:rPr>
          <w:rFonts w:ascii="Arial" w:hAnsi="Arial" w:cs="Arial"/>
        </w:rPr>
        <w:t>any concerns reported through social media should be dealt with</w:t>
      </w:r>
      <w:r w:rsidR="00763305">
        <w:rPr>
          <w:rFonts w:ascii="Arial" w:hAnsi="Arial" w:cs="Arial"/>
        </w:rPr>
        <w:t>, like a face-to-face disclosure,</w:t>
      </w:r>
      <w:r w:rsidRPr="0025043B">
        <w:rPr>
          <w:rFonts w:ascii="Arial" w:hAnsi="Arial" w:cs="Arial"/>
        </w:rPr>
        <w:t xml:space="preserve"> by reporting to the Operations &amp; Creative Manager.</w:t>
      </w:r>
    </w:p>
    <w:p w14:paraId="649CF244" w14:textId="77777777" w:rsidR="0025043B" w:rsidRPr="00534A8B" w:rsidRDefault="0025043B" w:rsidP="0025043B">
      <w:pPr>
        <w:pStyle w:val="ListParagraph"/>
        <w:tabs>
          <w:tab w:val="left" w:pos="851"/>
        </w:tabs>
        <w:spacing w:after="0" w:line="240" w:lineRule="auto"/>
        <w:ind w:left="1145" w:right="125"/>
        <w:jc w:val="both"/>
        <w:rPr>
          <w:rFonts w:ascii="Arial" w:hAnsi="Arial" w:cs="Arial"/>
          <w:sz w:val="12"/>
          <w:szCs w:val="12"/>
        </w:rPr>
      </w:pPr>
    </w:p>
    <w:p w14:paraId="4D13854F" w14:textId="77777777" w:rsidR="0025043B" w:rsidRPr="001317CD" w:rsidRDefault="0025043B" w:rsidP="0025043B">
      <w:pPr>
        <w:pStyle w:val="ListParagraph"/>
        <w:rPr>
          <w:rFonts w:ascii="Arial" w:hAnsi="Arial" w:cs="Arial"/>
          <w:sz w:val="8"/>
          <w:szCs w:val="8"/>
        </w:rPr>
      </w:pPr>
    </w:p>
    <w:p w14:paraId="00EE0FEE" w14:textId="66D15BB0" w:rsidR="0025043B" w:rsidRDefault="0025043B" w:rsidP="00763305">
      <w:pPr>
        <w:pStyle w:val="ListParagraph"/>
        <w:numPr>
          <w:ilvl w:val="0"/>
          <w:numId w:val="27"/>
        </w:numPr>
        <w:tabs>
          <w:tab w:val="left" w:pos="851"/>
        </w:tabs>
        <w:spacing w:after="0" w:line="240" w:lineRule="auto"/>
        <w:ind w:right="125"/>
        <w:jc w:val="both"/>
        <w:rPr>
          <w:rFonts w:ascii="Arial" w:hAnsi="Arial" w:cs="Arial"/>
        </w:rPr>
      </w:pPr>
      <w:r>
        <w:rPr>
          <w:rFonts w:ascii="Arial" w:hAnsi="Arial" w:cs="Arial"/>
        </w:rPr>
        <w:lastRenderedPageBreak/>
        <w:t xml:space="preserve">No background images may be used on video conferencing platforms </w:t>
      </w:r>
      <w:r w:rsidR="00763305">
        <w:rPr>
          <w:rFonts w:ascii="Arial" w:hAnsi="Arial" w:cs="Arial"/>
        </w:rPr>
        <w:t>e.g.</w:t>
      </w:r>
      <w:r>
        <w:rPr>
          <w:rFonts w:ascii="Arial" w:hAnsi="Arial" w:cs="Arial"/>
        </w:rPr>
        <w:t xml:space="preserve"> zoom backgrounds.</w:t>
      </w:r>
    </w:p>
    <w:p w14:paraId="47E5C3F9" w14:textId="77777777" w:rsidR="0025043B" w:rsidRPr="00534A8B" w:rsidRDefault="0025043B" w:rsidP="0025043B">
      <w:pPr>
        <w:pStyle w:val="ListParagraph"/>
        <w:tabs>
          <w:tab w:val="left" w:pos="851"/>
        </w:tabs>
        <w:spacing w:after="0" w:line="240" w:lineRule="auto"/>
        <w:ind w:left="1145" w:right="125"/>
        <w:jc w:val="both"/>
        <w:rPr>
          <w:rFonts w:ascii="Arial" w:hAnsi="Arial" w:cs="Arial"/>
          <w:sz w:val="12"/>
          <w:szCs w:val="12"/>
        </w:rPr>
      </w:pPr>
    </w:p>
    <w:p w14:paraId="549C0F3C" w14:textId="7D9A677E" w:rsidR="0025043B" w:rsidRDefault="0025043B" w:rsidP="00763305">
      <w:pPr>
        <w:pStyle w:val="ListParagraph"/>
        <w:numPr>
          <w:ilvl w:val="0"/>
          <w:numId w:val="27"/>
        </w:numPr>
        <w:tabs>
          <w:tab w:val="left" w:pos="851"/>
        </w:tabs>
        <w:spacing w:after="0" w:line="240" w:lineRule="auto"/>
        <w:ind w:right="125"/>
        <w:jc w:val="both"/>
        <w:rPr>
          <w:rFonts w:ascii="Arial" w:hAnsi="Arial" w:cs="Arial"/>
        </w:rPr>
      </w:pPr>
      <w:r>
        <w:rPr>
          <w:rFonts w:ascii="Arial" w:hAnsi="Arial" w:cs="Arial"/>
        </w:rPr>
        <w:t xml:space="preserve">any delivery of activities to students via video conferencing platforms will be supported by an additional worker (even </w:t>
      </w:r>
      <w:r w:rsidR="00763305">
        <w:rPr>
          <w:rFonts w:ascii="Arial" w:hAnsi="Arial" w:cs="Arial"/>
        </w:rPr>
        <w:t>if</w:t>
      </w:r>
      <w:r>
        <w:rPr>
          <w:rFonts w:ascii="Arial" w:hAnsi="Arial" w:cs="Arial"/>
        </w:rPr>
        <w:t xml:space="preserve"> they’re not actively delivering) to ensure transparency.</w:t>
      </w:r>
    </w:p>
    <w:p w14:paraId="020145B2" w14:textId="77777777" w:rsidR="0025043B" w:rsidRPr="00534A8B" w:rsidRDefault="0025043B" w:rsidP="0025043B">
      <w:pPr>
        <w:pStyle w:val="ListParagraph"/>
        <w:tabs>
          <w:tab w:val="left" w:pos="851"/>
        </w:tabs>
        <w:spacing w:after="0" w:line="240" w:lineRule="auto"/>
        <w:ind w:left="1145" w:right="125"/>
        <w:jc w:val="both"/>
        <w:rPr>
          <w:rFonts w:ascii="Arial" w:hAnsi="Arial" w:cs="Arial"/>
          <w:sz w:val="12"/>
          <w:szCs w:val="12"/>
        </w:rPr>
      </w:pPr>
    </w:p>
    <w:p w14:paraId="05DB696D" w14:textId="77777777" w:rsidR="0025043B" w:rsidRDefault="0025043B" w:rsidP="00763305">
      <w:pPr>
        <w:pStyle w:val="ListParagraph"/>
        <w:numPr>
          <w:ilvl w:val="0"/>
          <w:numId w:val="27"/>
        </w:numPr>
        <w:tabs>
          <w:tab w:val="left" w:pos="851"/>
        </w:tabs>
        <w:spacing w:after="0" w:line="240" w:lineRule="auto"/>
        <w:ind w:right="125"/>
        <w:jc w:val="both"/>
        <w:rPr>
          <w:rFonts w:ascii="Arial" w:hAnsi="Arial" w:cs="Arial"/>
        </w:rPr>
      </w:pPr>
      <w:r>
        <w:rPr>
          <w:rFonts w:ascii="Arial" w:hAnsi="Arial" w:cs="Arial"/>
        </w:rPr>
        <w:t>workers and students must not engage in ‘sexting’ or send photographs or pictures to anyone that are obscene.</w:t>
      </w:r>
    </w:p>
    <w:p w14:paraId="4D683113" w14:textId="77777777" w:rsidR="0025043B" w:rsidRDefault="0025043B" w:rsidP="0025043B">
      <w:pPr>
        <w:tabs>
          <w:tab w:val="left" w:pos="851"/>
        </w:tabs>
        <w:spacing w:after="0" w:line="240" w:lineRule="auto"/>
        <w:ind w:left="425" w:right="125"/>
        <w:jc w:val="both"/>
        <w:rPr>
          <w:rFonts w:ascii="Arial" w:hAnsi="Arial" w:cs="Arial"/>
          <w:b/>
          <w:bCs/>
        </w:rPr>
      </w:pPr>
      <w:r>
        <w:rPr>
          <w:rFonts w:ascii="Arial" w:hAnsi="Arial" w:cs="Arial"/>
          <w:b/>
          <w:bCs/>
        </w:rPr>
        <w:tab/>
      </w:r>
    </w:p>
    <w:p w14:paraId="312F7265" w14:textId="77777777" w:rsidR="0025043B" w:rsidRDefault="0025043B" w:rsidP="0025043B">
      <w:pPr>
        <w:tabs>
          <w:tab w:val="left" w:pos="851"/>
        </w:tabs>
        <w:spacing w:after="0" w:line="240" w:lineRule="auto"/>
        <w:ind w:left="425" w:right="125"/>
        <w:jc w:val="both"/>
        <w:rPr>
          <w:rFonts w:ascii="Arial" w:hAnsi="Arial" w:cs="Arial"/>
          <w:b/>
          <w:bCs/>
        </w:rPr>
      </w:pPr>
    </w:p>
    <w:p w14:paraId="6DCEE816" w14:textId="77777777" w:rsidR="00763305" w:rsidRDefault="00763305" w:rsidP="0025043B">
      <w:pPr>
        <w:tabs>
          <w:tab w:val="left" w:pos="851"/>
        </w:tabs>
        <w:spacing w:after="0" w:line="240" w:lineRule="auto"/>
        <w:ind w:left="425" w:right="125"/>
        <w:jc w:val="both"/>
        <w:rPr>
          <w:rFonts w:ascii="Arial" w:hAnsi="Arial" w:cs="Arial"/>
          <w:b/>
          <w:bCs/>
        </w:rPr>
      </w:pPr>
    </w:p>
    <w:p w14:paraId="044468B5" w14:textId="2781414A" w:rsidR="0025043B" w:rsidRDefault="0025043B" w:rsidP="0025043B">
      <w:pPr>
        <w:tabs>
          <w:tab w:val="left" w:pos="851"/>
        </w:tabs>
        <w:spacing w:after="0" w:line="240" w:lineRule="auto"/>
        <w:ind w:left="425" w:right="125"/>
        <w:jc w:val="both"/>
        <w:rPr>
          <w:rFonts w:ascii="Arial" w:hAnsi="Arial" w:cs="Arial"/>
          <w:b/>
          <w:bCs/>
        </w:rPr>
      </w:pPr>
      <w:r>
        <w:rPr>
          <w:rFonts w:ascii="Arial" w:hAnsi="Arial" w:cs="Arial"/>
          <w:b/>
          <w:bCs/>
        </w:rPr>
        <w:t>What we expect of our students</w:t>
      </w:r>
      <w:r w:rsidR="00763305">
        <w:rPr>
          <w:rFonts w:ascii="Arial" w:hAnsi="Arial" w:cs="Arial"/>
          <w:b/>
          <w:bCs/>
        </w:rPr>
        <w:t>:</w:t>
      </w:r>
    </w:p>
    <w:p w14:paraId="4F719D54" w14:textId="77777777" w:rsidR="0025043B" w:rsidRPr="0022585D" w:rsidRDefault="0025043B" w:rsidP="0025043B">
      <w:pPr>
        <w:tabs>
          <w:tab w:val="left" w:pos="851"/>
        </w:tabs>
        <w:spacing w:after="0" w:line="240" w:lineRule="auto"/>
        <w:ind w:left="425" w:right="125"/>
        <w:jc w:val="both"/>
        <w:rPr>
          <w:rFonts w:ascii="Arial" w:hAnsi="Arial" w:cs="Arial"/>
          <w:b/>
          <w:bCs/>
          <w:sz w:val="12"/>
          <w:szCs w:val="12"/>
        </w:rPr>
      </w:pPr>
    </w:p>
    <w:p w14:paraId="54AD747C" w14:textId="77777777" w:rsidR="0025043B" w:rsidRDefault="0025043B" w:rsidP="00763305">
      <w:pPr>
        <w:pStyle w:val="ListParagraph"/>
        <w:numPr>
          <w:ilvl w:val="0"/>
          <w:numId w:val="28"/>
        </w:numPr>
        <w:tabs>
          <w:tab w:val="left" w:pos="851"/>
        </w:tabs>
        <w:spacing w:after="0" w:line="240" w:lineRule="auto"/>
        <w:ind w:right="125"/>
        <w:jc w:val="both"/>
        <w:rPr>
          <w:rFonts w:ascii="Arial" w:hAnsi="Arial" w:cs="Arial"/>
        </w:rPr>
      </w:pPr>
      <w:r>
        <w:rPr>
          <w:rFonts w:ascii="Arial" w:hAnsi="Arial" w:cs="Arial"/>
        </w:rPr>
        <w:t>students should be aware of this online safety policy and agree to its terms.</w:t>
      </w:r>
    </w:p>
    <w:p w14:paraId="39027801" w14:textId="77777777" w:rsidR="00763305" w:rsidRPr="00763305" w:rsidRDefault="00763305" w:rsidP="00763305">
      <w:pPr>
        <w:tabs>
          <w:tab w:val="left" w:pos="851"/>
        </w:tabs>
        <w:spacing w:after="0" w:line="240" w:lineRule="auto"/>
        <w:ind w:left="785" w:right="125"/>
        <w:jc w:val="both"/>
        <w:rPr>
          <w:rFonts w:ascii="Arial" w:hAnsi="Arial" w:cs="Arial"/>
        </w:rPr>
      </w:pPr>
    </w:p>
    <w:p w14:paraId="1D5A9224" w14:textId="77777777" w:rsidR="0025043B" w:rsidRDefault="0025043B" w:rsidP="00763305">
      <w:pPr>
        <w:pStyle w:val="ListParagraph"/>
        <w:numPr>
          <w:ilvl w:val="0"/>
          <w:numId w:val="28"/>
        </w:numPr>
        <w:tabs>
          <w:tab w:val="left" w:pos="851"/>
        </w:tabs>
        <w:spacing w:after="0" w:line="240" w:lineRule="auto"/>
        <w:ind w:right="125"/>
        <w:jc w:val="both"/>
        <w:rPr>
          <w:rFonts w:ascii="Arial" w:hAnsi="Arial" w:cs="Arial"/>
        </w:rPr>
      </w:pPr>
      <w:r>
        <w:rPr>
          <w:rFonts w:ascii="Arial" w:hAnsi="Arial" w:cs="Arial"/>
        </w:rPr>
        <w:t>we expect student’s behavior online to be consistent with these guidelines.</w:t>
      </w:r>
    </w:p>
    <w:p w14:paraId="36A5216E" w14:textId="77777777" w:rsidR="0025043B" w:rsidRDefault="0025043B" w:rsidP="0025043B">
      <w:pPr>
        <w:pStyle w:val="ListParagraph"/>
        <w:tabs>
          <w:tab w:val="left" w:pos="851"/>
        </w:tabs>
        <w:spacing w:after="0" w:line="240" w:lineRule="auto"/>
        <w:ind w:left="1145" w:right="125"/>
        <w:jc w:val="both"/>
        <w:rPr>
          <w:rFonts w:ascii="Arial" w:hAnsi="Arial" w:cs="Arial"/>
        </w:rPr>
      </w:pPr>
    </w:p>
    <w:p w14:paraId="78005532" w14:textId="77777777" w:rsidR="0025043B" w:rsidRPr="007C6421" w:rsidRDefault="0025043B" w:rsidP="0025043B">
      <w:pPr>
        <w:tabs>
          <w:tab w:val="left" w:pos="851"/>
        </w:tabs>
        <w:spacing w:after="0" w:line="240" w:lineRule="auto"/>
        <w:ind w:right="125"/>
        <w:jc w:val="both"/>
        <w:rPr>
          <w:rFonts w:ascii="Arial" w:hAnsi="Arial" w:cs="Arial"/>
        </w:rPr>
      </w:pPr>
    </w:p>
    <w:p w14:paraId="3FD15002" w14:textId="77777777" w:rsidR="0025043B" w:rsidRPr="00872905" w:rsidRDefault="0025043B" w:rsidP="0025043B">
      <w:pPr>
        <w:pStyle w:val="ListParagraph"/>
        <w:tabs>
          <w:tab w:val="left" w:pos="851"/>
        </w:tabs>
        <w:spacing w:after="0" w:line="240" w:lineRule="auto"/>
        <w:ind w:left="1145" w:right="125"/>
        <w:jc w:val="both"/>
        <w:rPr>
          <w:rFonts w:ascii="Arial" w:hAnsi="Arial" w:cs="Arial"/>
          <w:sz w:val="12"/>
          <w:szCs w:val="12"/>
        </w:rPr>
      </w:pPr>
    </w:p>
    <w:p w14:paraId="5BF7257B" w14:textId="77777777" w:rsidR="0025043B" w:rsidRDefault="0025043B" w:rsidP="0025043B">
      <w:pPr>
        <w:pStyle w:val="ListParagraph"/>
        <w:tabs>
          <w:tab w:val="left" w:pos="851"/>
        </w:tabs>
        <w:spacing w:after="0" w:line="240" w:lineRule="auto"/>
        <w:ind w:left="1145" w:right="125"/>
        <w:jc w:val="both"/>
        <w:rPr>
          <w:rFonts w:ascii="Arial" w:hAnsi="Arial" w:cs="Arial"/>
        </w:rPr>
      </w:pPr>
    </w:p>
    <w:p w14:paraId="3365C7D6" w14:textId="5913E2D4" w:rsidR="0025043B" w:rsidRDefault="0025043B" w:rsidP="0025043B">
      <w:pPr>
        <w:tabs>
          <w:tab w:val="left" w:pos="851"/>
        </w:tabs>
        <w:spacing w:after="0" w:line="240" w:lineRule="auto"/>
        <w:ind w:left="425" w:right="125"/>
        <w:jc w:val="both"/>
        <w:rPr>
          <w:rFonts w:ascii="Arial" w:hAnsi="Arial" w:cs="Arial"/>
          <w:b/>
          <w:bCs/>
        </w:rPr>
      </w:pPr>
      <w:r>
        <w:rPr>
          <w:rFonts w:ascii="Arial" w:hAnsi="Arial" w:cs="Arial"/>
          <w:b/>
          <w:bCs/>
        </w:rPr>
        <w:tab/>
        <w:t>What we expect of from parents</w:t>
      </w:r>
      <w:r w:rsidR="00763305">
        <w:rPr>
          <w:rFonts w:ascii="Arial" w:hAnsi="Arial" w:cs="Arial"/>
          <w:b/>
          <w:bCs/>
        </w:rPr>
        <w:t>:</w:t>
      </w:r>
    </w:p>
    <w:p w14:paraId="62B022A6" w14:textId="77777777" w:rsidR="0025043B" w:rsidRPr="0022585D" w:rsidRDefault="0025043B" w:rsidP="0025043B">
      <w:pPr>
        <w:tabs>
          <w:tab w:val="left" w:pos="851"/>
        </w:tabs>
        <w:spacing w:after="0" w:line="240" w:lineRule="auto"/>
        <w:ind w:left="425" w:right="125"/>
        <w:jc w:val="both"/>
        <w:rPr>
          <w:rFonts w:ascii="Arial" w:hAnsi="Arial" w:cs="Arial"/>
          <w:b/>
          <w:bCs/>
          <w:sz w:val="12"/>
          <w:szCs w:val="12"/>
        </w:rPr>
      </w:pPr>
    </w:p>
    <w:p w14:paraId="1A2E2634" w14:textId="77777777" w:rsidR="0025043B" w:rsidRDefault="0025043B" w:rsidP="00763305">
      <w:pPr>
        <w:pStyle w:val="ListParagraph"/>
        <w:numPr>
          <w:ilvl w:val="0"/>
          <w:numId w:val="29"/>
        </w:numPr>
        <w:tabs>
          <w:tab w:val="left" w:pos="851"/>
        </w:tabs>
        <w:spacing w:after="0" w:line="240" w:lineRule="auto"/>
        <w:ind w:right="125"/>
        <w:jc w:val="both"/>
        <w:rPr>
          <w:rFonts w:ascii="Arial" w:hAnsi="Arial" w:cs="Arial"/>
        </w:rPr>
      </w:pPr>
      <w:r>
        <w:rPr>
          <w:rFonts w:ascii="Arial" w:hAnsi="Arial" w:cs="Arial"/>
        </w:rPr>
        <w:t>parents should be aware of this online safety policy and agree to its terms.</w:t>
      </w:r>
    </w:p>
    <w:p w14:paraId="777C61F1" w14:textId="77777777" w:rsidR="0025043B" w:rsidRPr="00872905" w:rsidRDefault="0025043B" w:rsidP="0025043B">
      <w:pPr>
        <w:pStyle w:val="ListParagraph"/>
        <w:tabs>
          <w:tab w:val="left" w:pos="851"/>
        </w:tabs>
        <w:spacing w:after="0" w:line="240" w:lineRule="auto"/>
        <w:ind w:left="1145" w:right="125"/>
        <w:jc w:val="both"/>
        <w:rPr>
          <w:rFonts w:ascii="Arial" w:hAnsi="Arial" w:cs="Arial"/>
          <w:sz w:val="12"/>
          <w:szCs w:val="12"/>
        </w:rPr>
      </w:pPr>
    </w:p>
    <w:p w14:paraId="79C65E92" w14:textId="77777777" w:rsidR="0025043B" w:rsidRPr="004203BE" w:rsidRDefault="0025043B" w:rsidP="0025043B">
      <w:pPr>
        <w:pStyle w:val="ListParagraph"/>
        <w:tabs>
          <w:tab w:val="left" w:pos="851"/>
        </w:tabs>
        <w:spacing w:after="0" w:line="240" w:lineRule="auto"/>
        <w:ind w:left="1145" w:right="125"/>
        <w:jc w:val="both"/>
        <w:rPr>
          <w:rFonts w:ascii="Arial" w:hAnsi="Arial" w:cs="Arial"/>
          <w:sz w:val="12"/>
          <w:szCs w:val="12"/>
        </w:rPr>
      </w:pPr>
    </w:p>
    <w:p w14:paraId="4A270957" w14:textId="77777777" w:rsidR="0025043B" w:rsidRDefault="0025043B" w:rsidP="00763305">
      <w:pPr>
        <w:pStyle w:val="ListParagraph"/>
        <w:numPr>
          <w:ilvl w:val="0"/>
          <w:numId w:val="29"/>
        </w:numPr>
        <w:tabs>
          <w:tab w:val="left" w:pos="851"/>
        </w:tabs>
        <w:spacing w:after="0" w:line="240" w:lineRule="auto"/>
        <w:ind w:right="125"/>
        <w:jc w:val="both"/>
        <w:rPr>
          <w:rFonts w:ascii="Arial" w:hAnsi="Arial" w:cs="Arial"/>
        </w:rPr>
      </w:pPr>
      <w:r>
        <w:rPr>
          <w:rFonts w:ascii="Arial" w:hAnsi="Arial" w:cs="Arial"/>
        </w:rPr>
        <w:t>parents should protect all young person’s privacy online and think carefully about what content they share about our activities online, where they share it and who they’re sharing with.</w:t>
      </w:r>
    </w:p>
    <w:p w14:paraId="002AFEB8" w14:textId="77777777" w:rsidR="00763305" w:rsidRDefault="00763305" w:rsidP="00763305">
      <w:pPr>
        <w:pStyle w:val="ListParagraph"/>
        <w:tabs>
          <w:tab w:val="left" w:pos="851"/>
        </w:tabs>
        <w:spacing w:after="0" w:line="240" w:lineRule="auto"/>
        <w:ind w:left="1145" w:right="125"/>
        <w:jc w:val="both"/>
        <w:rPr>
          <w:rFonts w:ascii="Arial" w:hAnsi="Arial" w:cs="Arial"/>
        </w:rPr>
      </w:pPr>
    </w:p>
    <w:p w14:paraId="519A4391" w14:textId="39D14FC7" w:rsidR="00763305" w:rsidRPr="0025043B" w:rsidRDefault="00763305" w:rsidP="00763305">
      <w:pPr>
        <w:pStyle w:val="ListParagraph"/>
        <w:numPr>
          <w:ilvl w:val="0"/>
          <w:numId w:val="29"/>
        </w:numPr>
        <w:tabs>
          <w:tab w:val="left" w:pos="851"/>
        </w:tabs>
        <w:spacing w:after="0" w:line="240" w:lineRule="auto"/>
        <w:ind w:right="125"/>
        <w:jc w:val="both"/>
        <w:rPr>
          <w:rFonts w:ascii="Arial" w:hAnsi="Arial" w:cs="Arial"/>
        </w:rPr>
      </w:pPr>
      <w:r>
        <w:rPr>
          <w:rFonts w:ascii="Arial" w:hAnsi="Arial" w:cs="Arial"/>
        </w:rPr>
        <w:t xml:space="preserve">Parents must ensure </w:t>
      </w:r>
      <w:r w:rsidRPr="0025043B">
        <w:rPr>
          <w:rFonts w:ascii="Arial" w:hAnsi="Arial" w:cs="Arial"/>
        </w:rPr>
        <w:t>at least one parent must be within the home during the delivery of any activities via video conferencing platforms at home.</w:t>
      </w:r>
    </w:p>
    <w:p w14:paraId="569E23A6" w14:textId="77777777" w:rsidR="0025043B" w:rsidRPr="00763305" w:rsidRDefault="0025043B" w:rsidP="00763305">
      <w:pPr>
        <w:pStyle w:val="ListParagraph"/>
        <w:tabs>
          <w:tab w:val="left" w:pos="851"/>
        </w:tabs>
        <w:spacing w:after="0" w:line="240" w:lineRule="auto"/>
        <w:ind w:left="1145" w:right="125"/>
        <w:jc w:val="both"/>
        <w:rPr>
          <w:rFonts w:ascii="Arial" w:hAnsi="Arial" w:cs="Arial"/>
        </w:rPr>
      </w:pPr>
    </w:p>
    <w:p w14:paraId="0BCA775E" w14:textId="77777777" w:rsidR="0025043B" w:rsidRDefault="0025043B" w:rsidP="0025043B">
      <w:pPr>
        <w:tabs>
          <w:tab w:val="left" w:pos="851"/>
        </w:tabs>
        <w:spacing w:after="0" w:line="240" w:lineRule="auto"/>
        <w:ind w:right="125"/>
        <w:jc w:val="both"/>
        <w:rPr>
          <w:rFonts w:ascii="Arial" w:hAnsi="Arial" w:cs="Arial"/>
        </w:rPr>
      </w:pPr>
    </w:p>
    <w:p w14:paraId="7151FF60" w14:textId="77777777" w:rsidR="0025043B" w:rsidRPr="000D2DD7" w:rsidRDefault="0025043B" w:rsidP="0025043B">
      <w:pPr>
        <w:tabs>
          <w:tab w:val="left" w:pos="851"/>
        </w:tabs>
        <w:spacing w:after="0" w:line="240" w:lineRule="auto"/>
        <w:ind w:right="125"/>
        <w:jc w:val="both"/>
        <w:rPr>
          <w:rFonts w:ascii="Arial" w:hAnsi="Arial" w:cs="Arial"/>
        </w:rPr>
      </w:pPr>
    </w:p>
    <w:p w14:paraId="71BF08D9" w14:textId="77777777" w:rsidR="0025043B" w:rsidRDefault="0025043B" w:rsidP="0025043B">
      <w:pPr>
        <w:pStyle w:val="ListParagraph"/>
        <w:numPr>
          <w:ilvl w:val="0"/>
          <w:numId w:val="21"/>
        </w:numPr>
        <w:spacing w:after="0" w:line="240" w:lineRule="auto"/>
        <w:ind w:right="125"/>
        <w:jc w:val="both"/>
        <w:rPr>
          <w:rFonts w:ascii="Arial" w:hAnsi="Arial" w:cs="Arial"/>
          <w:b/>
          <w:bCs/>
        </w:rPr>
      </w:pPr>
      <w:r>
        <w:rPr>
          <w:rFonts w:ascii="Arial" w:hAnsi="Arial" w:cs="Arial"/>
          <w:b/>
          <w:bCs/>
        </w:rPr>
        <w:t>USING MOBILE PHONES OR OTHER DIGITAL TECHNOLOGY TO COMMUNICATE</w:t>
      </w:r>
    </w:p>
    <w:p w14:paraId="48C35A27" w14:textId="77777777" w:rsidR="0025043B" w:rsidRPr="009719F1" w:rsidRDefault="0025043B" w:rsidP="0025043B">
      <w:pPr>
        <w:tabs>
          <w:tab w:val="left" w:pos="851"/>
        </w:tabs>
        <w:spacing w:after="0" w:line="240" w:lineRule="auto"/>
        <w:ind w:right="125"/>
        <w:jc w:val="both"/>
        <w:rPr>
          <w:rFonts w:ascii="Arial" w:hAnsi="Arial" w:cs="Arial"/>
          <w:sz w:val="12"/>
          <w:szCs w:val="12"/>
        </w:rPr>
      </w:pPr>
    </w:p>
    <w:p w14:paraId="0966649C" w14:textId="77777777" w:rsidR="0025043B" w:rsidRDefault="0025043B" w:rsidP="0025043B">
      <w:pPr>
        <w:tabs>
          <w:tab w:val="left" w:pos="851"/>
        </w:tabs>
        <w:spacing w:after="0" w:line="240" w:lineRule="auto"/>
        <w:ind w:right="125"/>
        <w:jc w:val="both"/>
        <w:rPr>
          <w:rFonts w:ascii="Arial" w:hAnsi="Arial" w:cs="Arial"/>
        </w:rPr>
      </w:pPr>
      <w:r>
        <w:rPr>
          <w:rFonts w:ascii="Arial" w:hAnsi="Arial" w:cs="Arial"/>
        </w:rPr>
        <w:t>When using mobile phones (or other devices) to communicate by voice, video or text (including texting, email and instant messaging such as WhatsApp or Facebook Messenger) we’ll take the following precautions to ensure our student’s safety:</w:t>
      </w:r>
    </w:p>
    <w:p w14:paraId="38023CE4" w14:textId="77777777" w:rsidR="00895AB7" w:rsidRDefault="00895AB7" w:rsidP="0025043B">
      <w:pPr>
        <w:tabs>
          <w:tab w:val="left" w:pos="851"/>
        </w:tabs>
        <w:spacing w:after="0" w:line="240" w:lineRule="auto"/>
        <w:ind w:right="125"/>
        <w:jc w:val="both"/>
        <w:rPr>
          <w:rFonts w:ascii="Arial" w:hAnsi="Arial" w:cs="Arial"/>
        </w:rPr>
      </w:pPr>
    </w:p>
    <w:p w14:paraId="56A4270A" w14:textId="489B1615" w:rsidR="00895AB7" w:rsidRPr="00895AB7" w:rsidRDefault="00895AB7" w:rsidP="00895AB7">
      <w:pPr>
        <w:pStyle w:val="ListParagraph"/>
        <w:numPr>
          <w:ilvl w:val="0"/>
          <w:numId w:val="34"/>
        </w:numPr>
        <w:tabs>
          <w:tab w:val="left" w:pos="851"/>
        </w:tabs>
        <w:spacing w:after="0" w:line="240" w:lineRule="auto"/>
        <w:ind w:right="125"/>
        <w:jc w:val="both"/>
        <w:rPr>
          <w:rFonts w:ascii="Arial" w:hAnsi="Arial" w:cs="Arial"/>
        </w:rPr>
      </w:pPr>
      <w:r>
        <w:rPr>
          <w:rFonts w:ascii="Arial" w:hAnsi="Arial" w:cs="Arial"/>
        </w:rPr>
        <w:t>If worker’s are using their own mobile device, they must agree and abide by Music 4 U’s Bring your own device policy.</w:t>
      </w:r>
    </w:p>
    <w:p w14:paraId="382E715D" w14:textId="77777777" w:rsidR="0025043B" w:rsidRPr="009719F1" w:rsidRDefault="0025043B" w:rsidP="0025043B">
      <w:pPr>
        <w:tabs>
          <w:tab w:val="left" w:pos="851"/>
        </w:tabs>
        <w:spacing w:after="0" w:line="240" w:lineRule="auto"/>
        <w:ind w:right="125"/>
        <w:jc w:val="both"/>
        <w:rPr>
          <w:rFonts w:ascii="Arial" w:hAnsi="Arial" w:cs="Arial"/>
          <w:sz w:val="12"/>
          <w:szCs w:val="12"/>
        </w:rPr>
      </w:pPr>
    </w:p>
    <w:p w14:paraId="23574143" w14:textId="53D4F367" w:rsidR="0025043B" w:rsidRPr="00763305" w:rsidRDefault="0025043B" w:rsidP="00763305">
      <w:pPr>
        <w:pStyle w:val="ListParagraph"/>
        <w:numPr>
          <w:ilvl w:val="0"/>
          <w:numId w:val="31"/>
        </w:numPr>
        <w:tabs>
          <w:tab w:val="left" w:pos="851"/>
        </w:tabs>
        <w:spacing w:after="0" w:line="240" w:lineRule="auto"/>
        <w:ind w:right="125"/>
        <w:jc w:val="both"/>
        <w:rPr>
          <w:rFonts w:ascii="Arial" w:hAnsi="Arial" w:cs="Arial"/>
        </w:rPr>
      </w:pPr>
      <w:r w:rsidRPr="00763305">
        <w:rPr>
          <w:rFonts w:ascii="Arial" w:hAnsi="Arial" w:cs="Arial"/>
        </w:rPr>
        <w:t xml:space="preserve">workers will avoid having </w:t>
      </w:r>
      <w:r w:rsidR="00763305" w:rsidRPr="00763305">
        <w:rPr>
          <w:rFonts w:ascii="Arial" w:hAnsi="Arial" w:cs="Arial"/>
        </w:rPr>
        <w:t>students’</w:t>
      </w:r>
      <w:r w:rsidRPr="00763305">
        <w:rPr>
          <w:rFonts w:ascii="Arial" w:hAnsi="Arial" w:cs="Arial"/>
        </w:rPr>
        <w:t xml:space="preserve"> personal mobile numbers and will instead seek contact through a parent.</w:t>
      </w:r>
      <w:r w:rsidR="00763305" w:rsidRPr="00763305">
        <w:rPr>
          <w:rFonts w:ascii="Arial" w:hAnsi="Arial" w:cs="Arial"/>
        </w:rPr>
        <w:t xml:space="preserve"> </w:t>
      </w:r>
    </w:p>
    <w:p w14:paraId="0A79DEEF" w14:textId="77777777" w:rsidR="00763305" w:rsidRDefault="00763305" w:rsidP="00763305">
      <w:pPr>
        <w:tabs>
          <w:tab w:val="left" w:pos="851"/>
        </w:tabs>
        <w:spacing w:after="0" w:line="240" w:lineRule="auto"/>
        <w:ind w:right="125"/>
        <w:jc w:val="both"/>
        <w:rPr>
          <w:rFonts w:ascii="Arial" w:hAnsi="Arial" w:cs="Arial"/>
        </w:rPr>
      </w:pPr>
    </w:p>
    <w:p w14:paraId="20D082BD" w14:textId="3859A687" w:rsidR="00763305" w:rsidRDefault="00763305" w:rsidP="00763305">
      <w:pPr>
        <w:pStyle w:val="ListParagraph"/>
        <w:numPr>
          <w:ilvl w:val="0"/>
          <w:numId w:val="30"/>
        </w:numPr>
        <w:tabs>
          <w:tab w:val="left" w:pos="851"/>
        </w:tabs>
        <w:spacing w:after="0" w:line="240" w:lineRule="auto"/>
        <w:ind w:right="125"/>
        <w:jc w:val="both"/>
        <w:rPr>
          <w:rFonts w:ascii="Arial" w:hAnsi="Arial" w:cs="Arial"/>
        </w:rPr>
      </w:pPr>
      <w:r>
        <w:rPr>
          <w:rFonts w:ascii="Arial" w:hAnsi="Arial" w:cs="Arial"/>
        </w:rPr>
        <w:t>f</w:t>
      </w:r>
      <w:r>
        <w:rPr>
          <w:rFonts w:ascii="Arial" w:hAnsi="Arial" w:cs="Arial"/>
        </w:rPr>
        <w:t>or students over 16</w:t>
      </w:r>
      <w:r>
        <w:rPr>
          <w:rFonts w:ascii="Arial" w:hAnsi="Arial" w:cs="Arial"/>
        </w:rPr>
        <w:t>, If permission is granted, it is acceptable to contact via their mobile number.</w:t>
      </w:r>
    </w:p>
    <w:p w14:paraId="03A6607E" w14:textId="77777777" w:rsidR="00763305" w:rsidRPr="00763305" w:rsidRDefault="00763305" w:rsidP="00763305">
      <w:pPr>
        <w:tabs>
          <w:tab w:val="left" w:pos="851"/>
        </w:tabs>
        <w:spacing w:after="0" w:line="240" w:lineRule="auto"/>
        <w:ind w:right="125"/>
        <w:jc w:val="both"/>
        <w:rPr>
          <w:rFonts w:ascii="Arial" w:hAnsi="Arial" w:cs="Arial"/>
          <w:sz w:val="8"/>
          <w:szCs w:val="8"/>
        </w:rPr>
      </w:pPr>
    </w:p>
    <w:p w14:paraId="1C93A935" w14:textId="77777777" w:rsidR="00763305" w:rsidRPr="00763305" w:rsidRDefault="00763305" w:rsidP="00763305">
      <w:pPr>
        <w:pStyle w:val="ListParagraph"/>
        <w:tabs>
          <w:tab w:val="left" w:pos="851"/>
        </w:tabs>
        <w:spacing w:after="0" w:line="240" w:lineRule="auto"/>
        <w:ind w:right="125"/>
        <w:jc w:val="both"/>
        <w:rPr>
          <w:rFonts w:ascii="Arial" w:hAnsi="Arial" w:cs="Arial"/>
          <w:sz w:val="8"/>
          <w:szCs w:val="8"/>
        </w:rPr>
      </w:pPr>
    </w:p>
    <w:p w14:paraId="01261A1D" w14:textId="77777777" w:rsidR="0025043B" w:rsidRPr="009719F1" w:rsidRDefault="0025043B" w:rsidP="0025043B">
      <w:pPr>
        <w:pStyle w:val="ListParagraph"/>
        <w:tabs>
          <w:tab w:val="left" w:pos="851"/>
        </w:tabs>
        <w:spacing w:after="0" w:line="240" w:lineRule="auto"/>
        <w:ind w:right="125"/>
        <w:jc w:val="both"/>
        <w:rPr>
          <w:rFonts w:ascii="Arial" w:hAnsi="Arial" w:cs="Arial"/>
          <w:sz w:val="8"/>
          <w:szCs w:val="8"/>
        </w:rPr>
      </w:pPr>
    </w:p>
    <w:p w14:paraId="2DC46DAE" w14:textId="5F1B1CDD" w:rsidR="0025043B" w:rsidRDefault="0025043B" w:rsidP="00763305">
      <w:pPr>
        <w:pStyle w:val="ListParagraph"/>
        <w:numPr>
          <w:ilvl w:val="0"/>
          <w:numId w:val="30"/>
        </w:numPr>
        <w:tabs>
          <w:tab w:val="left" w:pos="851"/>
        </w:tabs>
        <w:spacing w:after="0" w:line="240" w:lineRule="auto"/>
        <w:ind w:right="125"/>
        <w:jc w:val="both"/>
        <w:rPr>
          <w:rFonts w:ascii="Arial" w:hAnsi="Arial" w:cs="Arial"/>
        </w:rPr>
      </w:pPr>
      <w:r>
        <w:rPr>
          <w:rFonts w:ascii="Arial" w:hAnsi="Arial" w:cs="Arial"/>
        </w:rPr>
        <w:lastRenderedPageBreak/>
        <w:t>a</w:t>
      </w:r>
      <w:r w:rsidRPr="00F36869">
        <w:rPr>
          <w:rFonts w:ascii="Arial" w:hAnsi="Arial" w:cs="Arial"/>
        </w:rPr>
        <w:t xml:space="preserve"> method of accountability will be arranged, such as copies of texts, messa</w:t>
      </w:r>
      <w:r>
        <w:rPr>
          <w:rFonts w:ascii="Arial" w:hAnsi="Arial" w:cs="Arial"/>
        </w:rPr>
        <w:t>ges</w:t>
      </w:r>
      <w:r w:rsidRPr="00F36869">
        <w:rPr>
          <w:rFonts w:ascii="Arial" w:hAnsi="Arial" w:cs="Arial"/>
        </w:rPr>
        <w:t xml:space="preserve"> or emails also being sent to worker</w:t>
      </w:r>
      <w:r>
        <w:rPr>
          <w:rFonts w:ascii="Arial" w:hAnsi="Arial" w:cs="Arial"/>
        </w:rPr>
        <w:t>s</w:t>
      </w:r>
      <w:r w:rsidRPr="00F36869">
        <w:rPr>
          <w:rFonts w:ascii="Arial" w:hAnsi="Arial" w:cs="Arial"/>
        </w:rPr>
        <w:t xml:space="preserve"> or to parents</w:t>
      </w:r>
      <w:r>
        <w:rPr>
          <w:rFonts w:ascii="Arial" w:hAnsi="Arial" w:cs="Arial"/>
        </w:rPr>
        <w:t>.</w:t>
      </w:r>
      <w:r w:rsidR="00763305">
        <w:rPr>
          <w:rFonts w:ascii="Arial" w:hAnsi="Arial" w:cs="Arial"/>
        </w:rPr>
        <w:t xml:space="preserve"> For emails, a parent/guardian should always be copied in.</w:t>
      </w:r>
    </w:p>
    <w:p w14:paraId="52222CC1" w14:textId="77777777" w:rsidR="00763305" w:rsidRPr="00F36869" w:rsidRDefault="00763305" w:rsidP="00763305">
      <w:pPr>
        <w:pStyle w:val="ListParagraph"/>
        <w:tabs>
          <w:tab w:val="left" w:pos="851"/>
        </w:tabs>
        <w:spacing w:after="0" w:line="240" w:lineRule="auto"/>
        <w:ind w:right="125"/>
        <w:jc w:val="both"/>
        <w:rPr>
          <w:rFonts w:ascii="Arial" w:hAnsi="Arial" w:cs="Arial"/>
        </w:rPr>
      </w:pPr>
    </w:p>
    <w:p w14:paraId="63B066F4" w14:textId="77777777" w:rsidR="0025043B" w:rsidRPr="009719F1" w:rsidRDefault="0025043B" w:rsidP="0025043B">
      <w:pPr>
        <w:pStyle w:val="ListParagraph"/>
        <w:tabs>
          <w:tab w:val="left" w:pos="851"/>
        </w:tabs>
        <w:spacing w:after="0" w:line="240" w:lineRule="auto"/>
        <w:ind w:right="125"/>
        <w:jc w:val="both"/>
        <w:rPr>
          <w:rFonts w:ascii="Arial" w:hAnsi="Arial" w:cs="Arial"/>
          <w:sz w:val="8"/>
          <w:szCs w:val="8"/>
        </w:rPr>
      </w:pPr>
    </w:p>
    <w:p w14:paraId="016A9392" w14:textId="77777777" w:rsidR="0025043B" w:rsidRPr="00F36869" w:rsidRDefault="0025043B" w:rsidP="00763305">
      <w:pPr>
        <w:pStyle w:val="ListParagraph"/>
        <w:numPr>
          <w:ilvl w:val="0"/>
          <w:numId w:val="30"/>
        </w:numPr>
        <w:tabs>
          <w:tab w:val="left" w:pos="851"/>
        </w:tabs>
        <w:spacing w:after="0" w:line="240" w:lineRule="auto"/>
        <w:ind w:right="125"/>
        <w:jc w:val="both"/>
        <w:rPr>
          <w:rFonts w:ascii="Arial" w:hAnsi="Arial" w:cs="Arial"/>
        </w:rPr>
      </w:pPr>
      <w:r>
        <w:rPr>
          <w:rFonts w:ascii="Arial" w:hAnsi="Arial" w:cs="Arial"/>
        </w:rPr>
        <w:t>s</w:t>
      </w:r>
      <w:r w:rsidRPr="00F36869">
        <w:rPr>
          <w:rFonts w:ascii="Arial" w:hAnsi="Arial" w:cs="Arial"/>
        </w:rPr>
        <w:t>martphone users should respect the private lives of others and not take or distribute pictures o</w:t>
      </w:r>
      <w:r>
        <w:rPr>
          <w:rFonts w:ascii="Arial" w:hAnsi="Arial" w:cs="Arial"/>
        </w:rPr>
        <w:t>f</w:t>
      </w:r>
      <w:r w:rsidRPr="00F36869">
        <w:rPr>
          <w:rFonts w:ascii="Arial" w:hAnsi="Arial" w:cs="Arial"/>
        </w:rPr>
        <w:t xml:space="preserve"> other people if it could invade their privacy</w:t>
      </w:r>
      <w:r>
        <w:rPr>
          <w:rFonts w:ascii="Arial" w:hAnsi="Arial" w:cs="Arial"/>
        </w:rPr>
        <w:t>.</w:t>
      </w:r>
    </w:p>
    <w:p w14:paraId="70ABF9A4" w14:textId="77777777" w:rsidR="0025043B" w:rsidRPr="009719F1" w:rsidRDefault="0025043B" w:rsidP="0025043B">
      <w:pPr>
        <w:pStyle w:val="ListParagraph"/>
        <w:tabs>
          <w:tab w:val="left" w:pos="851"/>
        </w:tabs>
        <w:spacing w:after="0" w:line="240" w:lineRule="auto"/>
        <w:ind w:right="125"/>
        <w:jc w:val="both"/>
        <w:rPr>
          <w:rFonts w:ascii="Arial" w:hAnsi="Arial" w:cs="Arial"/>
          <w:sz w:val="8"/>
          <w:szCs w:val="8"/>
        </w:rPr>
      </w:pPr>
    </w:p>
    <w:p w14:paraId="1094EBDD" w14:textId="38BB7600" w:rsidR="0025043B" w:rsidRPr="00F36869" w:rsidRDefault="0025043B" w:rsidP="00763305">
      <w:pPr>
        <w:pStyle w:val="ListParagraph"/>
        <w:numPr>
          <w:ilvl w:val="0"/>
          <w:numId w:val="30"/>
        </w:numPr>
        <w:tabs>
          <w:tab w:val="left" w:pos="851"/>
        </w:tabs>
        <w:spacing w:after="0" w:line="240" w:lineRule="auto"/>
        <w:ind w:right="125"/>
        <w:jc w:val="both"/>
        <w:rPr>
          <w:rFonts w:ascii="Arial" w:hAnsi="Arial" w:cs="Arial"/>
        </w:rPr>
      </w:pPr>
      <w:r>
        <w:rPr>
          <w:rFonts w:ascii="Arial" w:hAnsi="Arial" w:cs="Arial"/>
        </w:rPr>
        <w:t>w</w:t>
      </w:r>
      <w:r w:rsidRPr="00F36869">
        <w:rPr>
          <w:rFonts w:ascii="Arial" w:hAnsi="Arial" w:cs="Arial"/>
        </w:rPr>
        <w:t xml:space="preserve">orkers should have a separate phone from their </w:t>
      </w:r>
      <w:r w:rsidR="00763305">
        <w:rPr>
          <w:rFonts w:ascii="Arial" w:hAnsi="Arial" w:cs="Arial"/>
        </w:rPr>
        <w:t>personal one for any contact with parents of students.</w:t>
      </w:r>
    </w:p>
    <w:p w14:paraId="3C292FDD" w14:textId="77777777" w:rsidR="0025043B" w:rsidRPr="009719F1" w:rsidRDefault="0025043B" w:rsidP="0025043B">
      <w:pPr>
        <w:pStyle w:val="ListParagraph"/>
        <w:tabs>
          <w:tab w:val="left" w:pos="851"/>
        </w:tabs>
        <w:spacing w:after="0" w:line="240" w:lineRule="auto"/>
        <w:ind w:right="125"/>
        <w:jc w:val="both"/>
        <w:rPr>
          <w:rFonts w:ascii="Arial" w:hAnsi="Arial" w:cs="Arial"/>
          <w:sz w:val="8"/>
          <w:szCs w:val="8"/>
        </w:rPr>
      </w:pPr>
    </w:p>
    <w:p w14:paraId="131DFC11" w14:textId="36F1988B" w:rsidR="0025043B" w:rsidRPr="00F36869" w:rsidRDefault="0025043B" w:rsidP="00763305">
      <w:pPr>
        <w:pStyle w:val="ListParagraph"/>
        <w:numPr>
          <w:ilvl w:val="0"/>
          <w:numId w:val="30"/>
        </w:numPr>
        <w:tabs>
          <w:tab w:val="left" w:pos="851"/>
        </w:tabs>
        <w:spacing w:after="0" w:line="240" w:lineRule="auto"/>
        <w:ind w:right="125"/>
        <w:jc w:val="both"/>
        <w:rPr>
          <w:rFonts w:ascii="Arial" w:hAnsi="Arial" w:cs="Arial"/>
        </w:rPr>
      </w:pPr>
      <w:r>
        <w:rPr>
          <w:rFonts w:ascii="Arial" w:hAnsi="Arial" w:cs="Arial"/>
        </w:rPr>
        <w:t>t</w:t>
      </w:r>
      <w:r w:rsidRPr="00F36869">
        <w:rPr>
          <w:rFonts w:ascii="Arial" w:hAnsi="Arial" w:cs="Arial"/>
        </w:rPr>
        <w:t xml:space="preserve">exts, emails or </w:t>
      </w:r>
      <w:r w:rsidR="00763305">
        <w:rPr>
          <w:rFonts w:ascii="Arial" w:hAnsi="Arial" w:cs="Arial"/>
        </w:rPr>
        <w:t xml:space="preserve">Whats App </w:t>
      </w:r>
      <w:r w:rsidRPr="00F36869">
        <w:rPr>
          <w:rFonts w:ascii="Arial" w:hAnsi="Arial" w:cs="Arial"/>
        </w:rPr>
        <w:t>me</w:t>
      </w:r>
      <w:r>
        <w:rPr>
          <w:rFonts w:ascii="Arial" w:hAnsi="Arial" w:cs="Arial"/>
        </w:rPr>
        <w:t>ss</w:t>
      </w:r>
      <w:r w:rsidRPr="00F36869">
        <w:rPr>
          <w:rFonts w:ascii="Arial" w:hAnsi="Arial" w:cs="Arial"/>
        </w:rPr>
        <w:t xml:space="preserve">ages will be used </w:t>
      </w:r>
      <w:r w:rsidR="00763305">
        <w:rPr>
          <w:rFonts w:ascii="Arial" w:hAnsi="Arial" w:cs="Arial"/>
        </w:rPr>
        <w:t>to communicate information - such as reminding students about upcoming events, what to bring, timings etc and not engaging</w:t>
      </w:r>
      <w:r w:rsidRPr="00F36869">
        <w:rPr>
          <w:rFonts w:ascii="Arial" w:hAnsi="Arial" w:cs="Arial"/>
        </w:rPr>
        <w:t xml:space="preserve"> in conversation</w:t>
      </w:r>
      <w:r>
        <w:rPr>
          <w:rFonts w:ascii="Arial" w:hAnsi="Arial" w:cs="Arial"/>
        </w:rPr>
        <w:t>.</w:t>
      </w:r>
    </w:p>
    <w:p w14:paraId="005BD64C" w14:textId="77777777" w:rsidR="0025043B" w:rsidRPr="009719F1" w:rsidRDefault="0025043B" w:rsidP="0025043B">
      <w:pPr>
        <w:pStyle w:val="ListParagraph"/>
        <w:tabs>
          <w:tab w:val="left" w:pos="851"/>
        </w:tabs>
        <w:spacing w:after="0" w:line="240" w:lineRule="auto"/>
        <w:ind w:right="125"/>
        <w:jc w:val="both"/>
        <w:rPr>
          <w:rFonts w:ascii="Arial" w:hAnsi="Arial" w:cs="Arial"/>
          <w:sz w:val="8"/>
          <w:szCs w:val="8"/>
        </w:rPr>
      </w:pPr>
    </w:p>
    <w:p w14:paraId="5E38C4F9" w14:textId="7151B665" w:rsidR="0025043B" w:rsidRDefault="0025043B" w:rsidP="00763305">
      <w:pPr>
        <w:pStyle w:val="ListParagraph"/>
        <w:numPr>
          <w:ilvl w:val="0"/>
          <w:numId w:val="30"/>
        </w:numPr>
        <w:tabs>
          <w:tab w:val="left" w:pos="851"/>
        </w:tabs>
        <w:spacing w:after="0" w:line="240" w:lineRule="auto"/>
        <w:ind w:right="125"/>
        <w:jc w:val="both"/>
        <w:rPr>
          <w:rFonts w:ascii="Arial" w:hAnsi="Arial" w:cs="Arial"/>
        </w:rPr>
      </w:pPr>
      <w:r w:rsidRPr="00F36869">
        <w:rPr>
          <w:rFonts w:ascii="Arial" w:hAnsi="Arial" w:cs="Arial"/>
        </w:rPr>
        <w:t xml:space="preserve">If a student </w:t>
      </w:r>
      <w:r w:rsidR="00763305">
        <w:rPr>
          <w:rFonts w:ascii="Arial" w:hAnsi="Arial" w:cs="Arial"/>
        </w:rPr>
        <w:t>misinterprets</w:t>
      </w:r>
      <w:r>
        <w:rPr>
          <w:rFonts w:ascii="Arial" w:hAnsi="Arial" w:cs="Arial"/>
        </w:rPr>
        <w:t xml:space="preserve"> </w:t>
      </w:r>
      <w:r w:rsidRPr="00F36869">
        <w:rPr>
          <w:rFonts w:ascii="Arial" w:hAnsi="Arial" w:cs="Arial"/>
        </w:rPr>
        <w:t xml:space="preserve">such communication and tries to engage a worker in conversation, the </w:t>
      </w:r>
      <w:r w:rsidR="00763305">
        <w:rPr>
          <w:rFonts w:ascii="Arial" w:hAnsi="Arial" w:cs="Arial"/>
        </w:rPr>
        <w:t>worker</w:t>
      </w:r>
      <w:r w:rsidRPr="00F36869">
        <w:rPr>
          <w:rFonts w:ascii="Arial" w:hAnsi="Arial" w:cs="Arial"/>
        </w:rPr>
        <w:t xml:space="preserve"> will take the following steps:</w:t>
      </w:r>
    </w:p>
    <w:p w14:paraId="59CBC045" w14:textId="77777777" w:rsidR="00763305" w:rsidRPr="00763305" w:rsidRDefault="00763305" w:rsidP="00763305">
      <w:pPr>
        <w:tabs>
          <w:tab w:val="left" w:pos="851"/>
        </w:tabs>
        <w:spacing w:after="0" w:line="240" w:lineRule="auto"/>
        <w:ind w:right="125"/>
        <w:jc w:val="both"/>
        <w:rPr>
          <w:rFonts w:ascii="Arial" w:hAnsi="Arial" w:cs="Arial"/>
        </w:rPr>
      </w:pPr>
    </w:p>
    <w:p w14:paraId="42E97A78" w14:textId="77777777" w:rsidR="0025043B" w:rsidRDefault="0025043B" w:rsidP="00763305">
      <w:pPr>
        <w:pStyle w:val="ListParagraph"/>
        <w:numPr>
          <w:ilvl w:val="0"/>
          <w:numId w:val="32"/>
        </w:numPr>
        <w:tabs>
          <w:tab w:val="left" w:pos="851"/>
        </w:tabs>
        <w:spacing w:after="0" w:line="240" w:lineRule="auto"/>
        <w:ind w:right="125"/>
        <w:jc w:val="both"/>
        <w:rPr>
          <w:rFonts w:ascii="Arial" w:hAnsi="Arial" w:cs="Arial"/>
        </w:rPr>
      </w:pPr>
      <w:r>
        <w:rPr>
          <w:rFonts w:ascii="Arial" w:hAnsi="Arial" w:cs="Arial"/>
        </w:rPr>
        <w:t>e</w:t>
      </w:r>
      <w:r w:rsidRPr="00F36869">
        <w:rPr>
          <w:rFonts w:ascii="Arial" w:hAnsi="Arial" w:cs="Arial"/>
        </w:rPr>
        <w:t>nd the conversation or stop replying</w:t>
      </w:r>
    </w:p>
    <w:p w14:paraId="170DCAA7" w14:textId="77777777" w:rsidR="00763305" w:rsidRDefault="00763305" w:rsidP="00763305">
      <w:pPr>
        <w:pStyle w:val="ListParagraph"/>
        <w:tabs>
          <w:tab w:val="left" w:pos="851"/>
        </w:tabs>
        <w:spacing w:after="0" w:line="240" w:lineRule="auto"/>
        <w:ind w:right="125"/>
        <w:jc w:val="both"/>
        <w:rPr>
          <w:rFonts w:ascii="Arial" w:hAnsi="Arial" w:cs="Arial"/>
        </w:rPr>
      </w:pPr>
    </w:p>
    <w:p w14:paraId="120C390B" w14:textId="2DFF066A" w:rsidR="0025043B" w:rsidRDefault="0025043B" w:rsidP="00763305">
      <w:pPr>
        <w:pStyle w:val="ListParagraph"/>
        <w:numPr>
          <w:ilvl w:val="0"/>
          <w:numId w:val="32"/>
        </w:numPr>
        <w:tabs>
          <w:tab w:val="left" w:pos="851"/>
        </w:tabs>
        <w:spacing w:after="0" w:line="240" w:lineRule="auto"/>
        <w:ind w:right="125"/>
        <w:jc w:val="both"/>
        <w:rPr>
          <w:rFonts w:ascii="Arial" w:hAnsi="Arial" w:cs="Arial"/>
        </w:rPr>
      </w:pPr>
      <w:r w:rsidRPr="00F36869">
        <w:rPr>
          <w:rFonts w:ascii="Arial" w:hAnsi="Arial" w:cs="Arial"/>
        </w:rPr>
        <w:t>suggest discuss</w:t>
      </w:r>
      <w:r>
        <w:rPr>
          <w:rFonts w:ascii="Arial" w:hAnsi="Arial" w:cs="Arial"/>
        </w:rPr>
        <w:t xml:space="preserve">ing </w:t>
      </w:r>
      <w:r w:rsidR="00763305">
        <w:rPr>
          <w:rFonts w:ascii="Arial" w:hAnsi="Arial" w:cs="Arial"/>
        </w:rPr>
        <w:t>t</w:t>
      </w:r>
      <w:r w:rsidRPr="00F36869">
        <w:rPr>
          <w:rFonts w:ascii="Arial" w:hAnsi="Arial" w:cs="Arial"/>
        </w:rPr>
        <w:t>he sub</w:t>
      </w:r>
      <w:r>
        <w:rPr>
          <w:rFonts w:ascii="Arial" w:hAnsi="Arial" w:cs="Arial"/>
        </w:rPr>
        <w:t>ject</w:t>
      </w:r>
      <w:r w:rsidRPr="00F36869">
        <w:rPr>
          <w:rFonts w:ascii="Arial" w:hAnsi="Arial" w:cs="Arial"/>
        </w:rPr>
        <w:t xml:space="preserve"> further at the next M4U </w:t>
      </w:r>
      <w:r>
        <w:rPr>
          <w:rFonts w:ascii="Arial" w:hAnsi="Arial" w:cs="Arial"/>
        </w:rPr>
        <w:t>activity</w:t>
      </w:r>
    </w:p>
    <w:p w14:paraId="125DC654" w14:textId="77777777" w:rsidR="00763305" w:rsidRPr="00763305" w:rsidRDefault="00763305" w:rsidP="00763305">
      <w:pPr>
        <w:tabs>
          <w:tab w:val="left" w:pos="851"/>
        </w:tabs>
        <w:spacing w:after="0" w:line="240" w:lineRule="auto"/>
        <w:ind w:right="125"/>
        <w:jc w:val="both"/>
        <w:rPr>
          <w:rFonts w:ascii="Arial" w:hAnsi="Arial" w:cs="Arial"/>
        </w:rPr>
      </w:pPr>
    </w:p>
    <w:p w14:paraId="79F5209A" w14:textId="77777777" w:rsidR="0025043B" w:rsidRDefault="0025043B" w:rsidP="00763305">
      <w:pPr>
        <w:pStyle w:val="ListParagraph"/>
        <w:numPr>
          <w:ilvl w:val="0"/>
          <w:numId w:val="32"/>
        </w:numPr>
        <w:tabs>
          <w:tab w:val="left" w:pos="851"/>
        </w:tabs>
        <w:spacing w:after="0" w:line="240" w:lineRule="auto"/>
        <w:ind w:right="125"/>
        <w:jc w:val="both"/>
        <w:rPr>
          <w:rFonts w:ascii="Arial" w:hAnsi="Arial" w:cs="Arial"/>
        </w:rPr>
      </w:pPr>
      <w:r>
        <w:rPr>
          <w:rFonts w:ascii="Arial" w:hAnsi="Arial" w:cs="Arial"/>
        </w:rPr>
        <w:t>i</w:t>
      </w:r>
      <w:r w:rsidRPr="00502C3A">
        <w:rPr>
          <w:rFonts w:ascii="Arial" w:hAnsi="Arial" w:cs="Arial"/>
        </w:rPr>
        <w:t>nform the Child Protection &amp; Vulnerable Adult Officer in the interest of transparency</w:t>
      </w:r>
    </w:p>
    <w:p w14:paraId="4E527589" w14:textId="77777777" w:rsidR="00763305" w:rsidRPr="00763305" w:rsidRDefault="00763305" w:rsidP="00763305">
      <w:pPr>
        <w:tabs>
          <w:tab w:val="left" w:pos="851"/>
        </w:tabs>
        <w:spacing w:after="0" w:line="240" w:lineRule="auto"/>
        <w:ind w:right="125"/>
        <w:jc w:val="both"/>
        <w:rPr>
          <w:rFonts w:ascii="Arial" w:hAnsi="Arial" w:cs="Arial"/>
        </w:rPr>
      </w:pPr>
    </w:p>
    <w:p w14:paraId="4BF0AA55" w14:textId="77777777" w:rsidR="0025043B" w:rsidRPr="00502C3A" w:rsidRDefault="0025043B" w:rsidP="00763305">
      <w:pPr>
        <w:pStyle w:val="ListParagraph"/>
        <w:numPr>
          <w:ilvl w:val="0"/>
          <w:numId w:val="32"/>
        </w:numPr>
        <w:tabs>
          <w:tab w:val="left" w:pos="851"/>
        </w:tabs>
        <w:spacing w:after="0" w:line="240" w:lineRule="auto"/>
        <w:ind w:right="125"/>
        <w:jc w:val="both"/>
        <w:rPr>
          <w:rFonts w:ascii="Arial" w:hAnsi="Arial" w:cs="Arial"/>
        </w:rPr>
      </w:pPr>
      <w:r>
        <w:rPr>
          <w:rFonts w:ascii="Arial" w:hAnsi="Arial" w:cs="Arial"/>
        </w:rPr>
        <w:t>i</w:t>
      </w:r>
      <w:r w:rsidRPr="00502C3A">
        <w:rPr>
          <w:rFonts w:ascii="Arial" w:hAnsi="Arial" w:cs="Arial"/>
        </w:rPr>
        <w:t>f concerned about the student, provide contact details for the Child &amp; Vulnerable Adult Protection Officer following M4Us procedures</w:t>
      </w:r>
    </w:p>
    <w:p w14:paraId="6AC3586A" w14:textId="77777777" w:rsidR="0025043B" w:rsidRDefault="0025043B" w:rsidP="0025043B">
      <w:pPr>
        <w:tabs>
          <w:tab w:val="left" w:pos="851"/>
        </w:tabs>
        <w:spacing w:after="0" w:line="240" w:lineRule="auto"/>
        <w:ind w:right="125"/>
        <w:jc w:val="both"/>
        <w:rPr>
          <w:rFonts w:ascii="Arial" w:hAnsi="Arial" w:cs="Arial"/>
        </w:rPr>
      </w:pPr>
    </w:p>
    <w:p w14:paraId="6323DD08" w14:textId="77777777" w:rsidR="0025043B" w:rsidRDefault="0025043B" w:rsidP="0025043B">
      <w:pPr>
        <w:tabs>
          <w:tab w:val="left" w:pos="851"/>
        </w:tabs>
        <w:spacing w:after="0" w:line="240" w:lineRule="auto"/>
        <w:ind w:right="125"/>
        <w:jc w:val="both"/>
        <w:rPr>
          <w:rFonts w:ascii="Arial" w:hAnsi="Arial" w:cs="Arial"/>
          <w:b/>
          <w:bCs/>
        </w:rPr>
      </w:pPr>
    </w:p>
    <w:p w14:paraId="71E365C7" w14:textId="77777777" w:rsidR="0025043B" w:rsidRDefault="0025043B" w:rsidP="0025043B">
      <w:pPr>
        <w:tabs>
          <w:tab w:val="left" w:pos="851"/>
        </w:tabs>
        <w:spacing w:after="0" w:line="240" w:lineRule="auto"/>
        <w:ind w:right="125"/>
        <w:jc w:val="both"/>
        <w:rPr>
          <w:rFonts w:ascii="Arial" w:hAnsi="Arial" w:cs="Arial"/>
          <w:b/>
          <w:bCs/>
        </w:rPr>
      </w:pPr>
    </w:p>
    <w:p w14:paraId="550719FD" w14:textId="77777777" w:rsidR="0025043B" w:rsidRDefault="0025043B" w:rsidP="0025043B">
      <w:pPr>
        <w:tabs>
          <w:tab w:val="left" w:pos="851"/>
        </w:tabs>
        <w:spacing w:after="0" w:line="240" w:lineRule="auto"/>
        <w:ind w:right="125"/>
        <w:jc w:val="both"/>
        <w:rPr>
          <w:rFonts w:ascii="Arial" w:hAnsi="Arial" w:cs="Arial"/>
          <w:b/>
          <w:bCs/>
        </w:rPr>
      </w:pPr>
    </w:p>
    <w:p w14:paraId="0C7CE6EA" w14:textId="77777777" w:rsidR="0025043B" w:rsidRDefault="0025043B" w:rsidP="0025043B">
      <w:pPr>
        <w:tabs>
          <w:tab w:val="left" w:pos="851"/>
        </w:tabs>
        <w:spacing w:after="0" w:line="240" w:lineRule="auto"/>
        <w:ind w:right="125"/>
        <w:jc w:val="both"/>
        <w:rPr>
          <w:rFonts w:ascii="Arial" w:hAnsi="Arial" w:cs="Arial"/>
          <w:b/>
          <w:bCs/>
        </w:rPr>
      </w:pPr>
    </w:p>
    <w:p w14:paraId="2EB356FB" w14:textId="22832A95" w:rsidR="0025043B" w:rsidRPr="00763305" w:rsidRDefault="0025043B" w:rsidP="00763305">
      <w:pPr>
        <w:pStyle w:val="ListParagraph"/>
        <w:numPr>
          <w:ilvl w:val="0"/>
          <w:numId w:val="21"/>
        </w:numPr>
        <w:tabs>
          <w:tab w:val="left" w:pos="851"/>
        </w:tabs>
        <w:spacing w:after="0" w:line="240" w:lineRule="auto"/>
        <w:ind w:right="125"/>
        <w:jc w:val="both"/>
        <w:rPr>
          <w:rFonts w:ascii="Arial" w:hAnsi="Arial" w:cs="Arial"/>
        </w:rPr>
      </w:pPr>
      <w:r w:rsidRPr="00763305">
        <w:rPr>
          <w:rFonts w:ascii="Arial" w:hAnsi="Arial" w:cs="Arial"/>
          <w:b/>
          <w:bCs/>
        </w:rPr>
        <w:t>Using Mobile Phones during M4U activities</w:t>
      </w:r>
    </w:p>
    <w:p w14:paraId="311CA8F6" w14:textId="77777777" w:rsidR="0025043B" w:rsidRDefault="0025043B" w:rsidP="0025043B">
      <w:pPr>
        <w:tabs>
          <w:tab w:val="left" w:pos="851"/>
        </w:tabs>
        <w:spacing w:after="0" w:line="240" w:lineRule="auto"/>
        <w:ind w:right="125"/>
        <w:jc w:val="both"/>
        <w:rPr>
          <w:rFonts w:ascii="Arial" w:hAnsi="Arial" w:cs="Arial"/>
        </w:rPr>
      </w:pPr>
    </w:p>
    <w:p w14:paraId="338AADAD" w14:textId="797F184C" w:rsidR="0025043B" w:rsidRDefault="0025043B" w:rsidP="0025043B">
      <w:pPr>
        <w:tabs>
          <w:tab w:val="left" w:pos="851"/>
        </w:tabs>
        <w:spacing w:after="0" w:line="240" w:lineRule="auto"/>
        <w:ind w:right="125"/>
        <w:jc w:val="both"/>
        <w:rPr>
          <w:rFonts w:ascii="Arial" w:hAnsi="Arial" w:cs="Arial"/>
        </w:rPr>
      </w:pPr>
      <w:r>
        <w:rPr>
          <w:rFonts w:ascii="Arial" w:hAnsi="Arial" w:cs="Arial"/>
        </w:rPr>
        <w:t xml:space="preserve">So that all students can enjoy and actively </w:t>
      </w:r>
      <w:r w:rsidR="00763305">
        <w:rPr>
          <w:rFonts w:ascii="Arial" w:hAnsi="Arial" w:cs="Arial"/>
        </w:rPr>
        <w:t>participate in our activities, we discourage using</w:t>
      </w:r>
      <w:r>
        <w:rPr>
          <w:rFonts w:ascii="Arial" w:hAnsi="Arial" w:cs="Arial"/>
        </w:rPr>
        <w:t xml:space="preserve"> mobile phones during Workshops, Projects, Rehearsals and Performances. As part of this policy we will:</w:t>
      </w:r>
    </w:p>
    <w:p w14:paraId="3078AC20" w14:textId="77777777" w:rsidR="00763305" w:rsidRDefault="00763305" w:rsidP="0025043B">
      <w:pPr>
        <w:tabs>
          <w:tab w:val="left" w:pos="851"/>
        </w:tabs>
        <w:spacing w:after="0" w:line="240" w:lineRule="auto"/>
        <w:ind w:right="125"/>
        <w:jc w:val="both"/>
        <w:rPr>
          <w:rFonts w:ascii="Arial" w:hAnsi="Arial" w:cs="Arial"/>
        </w:rPr>
      </w:pPr>
    </w:p>
    <w:p w14:paraId="6A358430" w14:textId="4EA3D0C7" w:rsidR="0025043B" w:rsidRDefault="0025043B" w:rsidP="00763305">
      <w:pPr>
        <w:pStyle w:val="ListParagraph"/>
        <w:numPr>
          <w:ilvl w:val="0"/>
          <w:numId w:val="33"/>
        </w:numPr>
        <w:tabs>
          <w:tab w:val="left" w:pos="851"/>
        </w:tabs>
        <w:spacing w:after="0" w:line="240" w:lineRule="auto"/>
        <w:ind w:right="125"/>
        <w:jc w:val="both"/>
        <w:rPr>
          <w:rFonts w:ascii="Arial" w:hAnsi="Arial" w:cs="Arial"/>
        </w:rPr>
      </w:pPr>
      <w:r w:rsidRPr="00763305">
        <w:rPr>
          <w:rFonts w:ascii="Arial" w:hAnsi="Arial" w:cs="Arial"/>
        </w:rPr>
        <w:t xml:space="preserve">make </w:t>
      </w:r>
      <w:r w:rsidR="00763305">
        <w:rPr>
          <w:rFonts w:ascii="Arial" w:hAnsi="Arial" w:cs="Arial"/>
        </w:rPr>
        <w:t>tutors/enablers</w:t>
      </w:r>
      <w:r w:rsidRPr="00763305">
        <w:rPr>
          <w:rFonts w:ascii="Arial" w:hAnsi="Arial" w:cs="Arial"/>
        </w:rPr>
        <w:t xml:space="preserve"> aware of how and who to contact if there is an emergency or a change to previously agreed </w:t>
      </w:r>
      <w:r w:rsidR="00763305" w:rsidRPr="00763305">
        <w:rPr>
          <w:rFonts w:ascii="Arial" w:hAnsi="Arial" w:cs="Arial"/>
        </w:rPr>
        <w:t>arrangements.</w:t>
      </w:r>
    </w:p>
    <w:p w14:paraId="7476028C" w14:textId="77777777" w:rsidR="00763305" w:rsidRPr="00763305" w:rsidRDefault="00763305" w:rsidP="00763305">
      <w:pPr>
        <w:pStyle w:val="ListParagraph"/>
        <w:tabs>
          <w:tab w:val="left" w:pos="851"/>
        </w:tabs>
        <w:spacing w:after="0" w:line="240" w:lineRule="auto"/>
        <w:ind w:right="125"/>
        <w:jc w:val="both"/>
        <w:rPr>
          <w:rFonts w:ascii="Arial" w:hAnsi="Arial" w:cs="Arial"/>
        </w:rPr>
      </w:pPr>
    </w:p>
    <w:p w14:paraId="221D0413" w14:textId="77777777" w:rsidR="0025043B" w:rsidRPr="000D32A8" w:rsidRDefault="0025043B" w:rsidP="00763305">
      <w:pPr>
        <w:pStyle w:val="ListParagraph"/>
        <w:tabs>
          <w:tab w:val="left" w:pos="851"/>
        </w:tabs>
        <w:spacing w:after="0" w:line="240" w:lineRule="auto"/>
        <w:ind w:right="125"/>
        <w:jc w:val="both"/>
        <w:rPr>
          <w:rFonts w:ascii="Arial" w:hAnsi="Arial" w:cs="Arial"/>
          <w:sz w:val="8"/>
          <w:szCs w:val="8"/>
        </w:rPr>
      </w:pPr>
    </w:p>
    <w:p w14:paraId="4E321030" w14:textId="2EDE2F4D" w:rsidR="0025043B" w:rsidRDefault="0025043B" w:rsidP="00763305">
      <w:pPr>
        <w:pStyle w:val="ListParagraph"/>
        <w:numPr>
          <w:ilvl w:val="0"/>
          <w:numId w:val="33"/>
        </w:numPr>
        <w:tabs>
          <w:tab w:val="left" w:pos="851"/>
        </w:tabs>
        <w:spacing w:after="0" w:line="240" w:lineRule="auto"/>
        <w:ind w:right="125"/>
        <w:jc w:val="both"/>
        <w:rPr>
          <w:rFonts w:ascii="Arial" w:hAnsi="Arial" w:cs="Arial"/>
        </w:rPr>
      </w:pPr>
      <w:r w:rsidRPr="00763305">
        <w:rPr>
          <w:rFonts w:ascii="Arial" w:hAnsi="Arial" w:cs="Arial"/>
        </w:rPr>
        <w:t xml:space="preserve">inform </w:t>
      </w:r>
      <w:r w:rsidR="00763305">
        <w:rPr>
          <w:rFonts w:ascii="Arial" w:hAnsi="Arial" w:cs="Arial"/>
        </w:rPr>
        <w:t>the parents of appropriate times they can contact students and discourage them from</w:t>
      </w:r>
      <w:r w:rsidRPr="00763305">
        <w:rPr>
          <w:rFonts w:ascii="Arial" w:hAnsi="Arial" w:cs="Arial"/>
        </w:rPr>
        <w:t xml:space="preserve"> attempting contact outside these times.</w:t>
      </w:r>
    </w:p>
    <w:p w14:paraId="0DBFD01A" w14:textId="77777777" w:rsidR="00763305" w:rsidRPr="00763305" w:rsidRDefault="00763305" w:rsidP="00763305">
      <w:pPr>
        <w:pStyle w:val="ListParagraph"/>
        <w:tabs>
          <w:tab w:val="left" w:pos="851"/>
        </w:tabs>
        <w:spacing w:after="0" w:line="240" w:lineRule="auto"/>
        <w:ind w:right="125"/>
        <w:jc w:val="both"/>
        <w:rPr>
          <w:rFonts w:ascii="Arial" w:hAnsi="Arial" w:cs="Arial"/>
        </w:rPr>
      </w:pPr>
    </w:p>
    <w:p w14:paraId="71A3DF9F" w14:textId="77777777" w:rsidR="0025043B" w:rsidRPr="000D32A8" w:rsidRDefault="0025043B" w:rsidP="00763305">
      <w:pPr>
        <w:pStyle w:val="ListParagraph"/>
        <w:tabs>
          <w:tab w:val="left" w:pos="851"/>
        </w:tabs>
        <w:spacing w:after="0" w:line="240" w:lineRule="auto"/>
        <w:ind w:right="125"/>
        <w:jc w:val="both"/>
        <w:rPr>
          <w:rFonts w:ascii="Arial" w:hAnsi="Arial" w:cs="Arial"/>
          <w:sz w:val="8"/>
          <w:szCs w:val="8"/>
        </w:rPr>
      </w:pPr>
    </w:p>
    <w:p w14:paraId="36C6BCF7" w14:textId="7D5989C4" w:rsidR="0025043B" w:rsidRDefault="0025043B" w:rsidP="00763305">
      <w:pPr>
        <w:pStyle w:val="ListParagraph"/>
        <w:numPr>
          <w:ilvl w:val="0"/>
          <w:numId w:val="33"/>
        </w:numPr>
        <w:tabs>
          <w:tab w:val="left" w:pos="851"/>
        </w:tabs>
        <w:spacing w:after="0" w:line="240" w:lineRule="auto"/>
        <w:ind w:right="125"/>
        <w:jc w:val="both"/>
        <w:rPr>
          <w:rFonts w:ascii="Arial" w:hAnsi="Arial" w:cs="Arial"/>
        </w:rPr>
      </w:pPr>
      <w:r w:rsidRPr="00763305">
        <w:rPr>
          <w:rFonts w:ascii="Arial" w:hAnsi="Arial" w:cs="Arial"/>
        </w:rPr>
        <w:t xml:space="preserve">advise </w:t>
      </w:r>
      <w:r w:rsidR="00763305">
        <w:rPr>
          <w:rFonts w:ascii="Arial" w:hAnsi="Arial" w:cs="Arial"/>
        </w:rPr>
        <w:t>parents</w:t>
      </w:r>
      <w:r w:rsidRPr="00763305">
        <w:rPr>
          <w:rFonts w:ascii="Arial" w:hAnsi="Arial" w:cs="Arial"/>
        </w:rPr>
        <w:t xml:space="preserve"> that it may not be possible to contact students during activity and provide a contact within M4U who will be reachable should there be an emergency.</w:t>
      </w:r>
    </w:p>
    <w:p w14:paraId="0170EB7F" w14:textId="77777777" w:rsidR="00763305" w:rsidRPr="00763305" w:rsidRDefault="00763305" w:rsidP="00763305">
      <w:pPr>
        <w:pStyle w:val="ListParagraph"/>
        <w:tabs>
          <w:tab w:val="left" w:pos="851"/>
        </w:tabs>
        <w:spacing w:after="0" w:line="240" w:lineRule="auto"/>
        <w:ind w:right="125"/>
        <w:jc w:val="both"/>
        <w:rPr>
          <w:rFonts w:ascii="Arial" w:hAnsi="Arial" w:cs="Arial"/>
        </w:rPr>
      </w:pPr>
    </w:p>
    <w:p w14:paraId="014C2048" w14:textId="77777777" w:rsidR="0025043B" w:rsidRPr="000D32A8" w:rsidRDefault="0025043B" w:rsidP="00763305">
      <w:pPr>
        <w:pStyle w:val="ListParagraph"/>
        <w:tabs>
          <w:tab w:val="left" w:pos="851"/>
        </w:tabs>
        <w:spacing w:after="0" w:line="240" w:lineRule="auto"/>
        <w:ind w:right="125"/>
        <w:jc w:val="both"/>
        <w:rPr>
          <w:rFonts w:ascii="Arial" w:hAnsi="Arial" w:cs="Arial"/>
          <w:sz w:val="8"/>
          <w:szCs w:val="8"/>
        </w:rPr>
      </w:pPr>
    </w:p>
    <w:p w14:paraId="607F27BF" w14:textId="7EBA5489" w:rsidR="0025043B" w:rsidRPr="00763305" w:rsidRDefault="0025043B" w:rsidP="00763305">
      <w:pPr>
        <w:pStyle w:val="ListParagraph"/>
        <w:numPr>
          <w:ilvl w:val="0"/>
          <w:numId w:val="33"/>
        </w:numPr>
        <w:tabs>
          <w:tab w:val="left" w:pos="851"/>
        </w:tabs>
        <w:spacing w:after="0" w:line="240" w:lineRule="auto"/>
        <w:ind w:right="125"/>
        <w:jc w:val="both"/>
        <w:rPr>
          <w:rFonts w:ascii="Arial" w:hAnsi="Arial" w:cs="Arial"/>
        </w:rPr>
      </w:pPr>
      <w:r w:rsidRPr="00763305">
        <w:rPr>
          <w:rFonts w:ascii="Arial" w:hAnsi="Arial" w:cs="Arial"/>
        </w:rPr>
        <w:t xml:space="preserve">explain to students how using mobile phones during activities </w:t>
      </w:r>
      <w:r w:rsidR="00763305">
        <w:rPr>
          <w:rFonts w:ascii="Arial" w:hAnsi="Arial" w:cs="Arial"/>
        </w:rPr>
        <w:t>impacts</w:t>
      </w:r>
      <w:r w:rsidRPr="00763305">
        <w:rPr>
          <w:rFonts w:ascii="Arial" w:hAnsi="Arial" w:cs="Arial"/>
        </w:rPr>
        <w:t xml:space="preserve"> their safe awareness of the environment and the level of participation and achievement.</w:t>
      </w:r>
    </w:p>
    <w:p w14:paraId="0924B012" w14:textId="77777777" w:rsidR="0025043B" w:rsidRPr="00CB672E" w:rsidRDefault="0025043B" w:rsidP="00763305">
      <w:pPr>
        <w:tabs>
          <w:tab w:val="left" w:pos="851"/>
        </w:tabs>
        <w:spacing w:after="0" w:line="240" w:lineRule="auto"/>
        <w:ind w:right="125"/>
        <w:jc w:val="both"/>
        <w:rPr>
          <w:rFonts w:ascii="Arial" w:hAnsi="Arial" w:cs="Arial"/>
        </w:rPr>
      </w:pPr>
    </w:p>
    <w:p w14:paraId="5F834DC5" w14:textId="77777777" w:rsidR="0025043B" w:rsidRDefault="0025043B" w:rsidP="0025043B">
      <w:pPr>
        <w:spacing w:after="0" w:line="240" w:lineRule="auto"/>
        <w:ind w:left="425" w:right="125"/>
        <w:jc w:val="both"/>
        <w:rPr>
          <w:rFonts w:ascii="Arial" w:hAnsi="Arial" w:cs="Arial"/>
          <w:b/>
          <w:bCs/>
        </w:rPr>
      </w:pPr>
    </w:p>
    <w:p w14:paraId="4B4B775A" w14:textId="77777777" w:rsidR="0025043B" w:rsidRPr="00895AB7" w:rsidRDefault="0025043B" w:rsidP="00895AB7">
      <w:pPr>
        <w:spacing w:after="0" w:line="240" w:lineRule="auto"/>
        <w:rPr>
          <w:rFonts w:ascii="Arial" w:hAnsi="Arial" w:cs="Arial"/>
          <w:b/>
          <w:bCs/>
        </w:rPr>
      </w:pPr>
      <w:r w:rsidRPr="00895AB7">
        <w:rPr>
          <w:rFonts w:ascii="Arial" w:hAnsi="Arial" w:cs="Arial"/>
          <w:b/>
          <w:bCs/>
        </w:rPr>
        <w:t>CONTACT DETAILS:</w:t>
      </w:r>
    </w:p>
    <w:p w14:paraId="292E8A0B" w14:textId="77777777" w:rsidR="0025043B" w:rsidRPr="005048DA" w:rsidRDefault="0025043B" w:rsidP="0025043B">
      <w:pPr>
        <w:spacing w:after="0" w:line="240" w:lineRule="auto"/>
        <w:ind w:left="426"/>
        <w:rPr>
          <w:rFonts w:ascii="Arial" w:hAnsi="Arial" w:cs="Arial"/>
          <w:b/>
          <w:bCs/>
          <w:sz w:val="8"/>
          <w:szCs w:val="8"/>
        </w:rPr>
      </w:pPr>
    </w:p>
    <w:p w14:paraId="7972935F" w14:textId="77777777" w:rsidR="0025043B" w:rsidRDefault="0025043B" w:rsidP="0025043B">
      <w:pPr>
        <w:tabs>
          <w:tab w:val="left" w:pos="4962"/>
        </w:tabs>
        <w:spacing w:after="0" w:line="240" w:lineRule="auto"/>
        <w:ind w:left="426" w:right="125"/>
        <w:jc w:val="both"/>
        <w:rPr>
          <w:rFonts w:ascii="Arial" w:hAnsi="Arial" w:cs="Arial"/>
          <w:b/>
          <w:bCs/>
        </w:rPr>
      </w:pPr>
    </w:p>
    <w:p w14:paraId="3B8C9960" w14:textId="2F48DD38" w:rsidR="0025043B" w:rsidRPr="005D5AA5" w:rsidRDefault="0025043B" w:rsidP="0025043B">
      <w:pPr>
        <w:tabs>
          <w:tab w:val="left" w:pos="4962"/>
        </w:tabs>
        <w:spacing w:after="0" w:line="240" w:lineRule="auto"/>
        <w:ind w:left="426" w:right="125"/>
        <w:jc w:val="both"/>
        <w:rPr>
          <w:rFonts w:ascii="Arial" w:hAnsi="Arial" w:cs="Arial"/>
        </w:rPr>
      </w:pPr>
      <w:r w:rsidRPr="005D5AA5">
        <w:rPr>
          <w:rFonts w:ascii="Arial" w:hAnsi="Arial" w:cs="Arial"/>
        </w:rPr>
        <w:t xml:space="preserve">Debra </w:t>
      </w:r>
      <w:r w:rsidR="00895AB7">
        <w:rPr>
          <w:rFonts w:ascii="Arial" w:hAnsi="Arial" w:cs="Arial"/>
        </w:rPr>
        <w:t>Baxter</w:t>
      </w:r>
    </w:p>
    <w:p w14:paraId="1BE4C714" w14:textId="77777777" w:rsidR="0025043B" w:rsidRPr="005D5AA5" w:rsidRDefault="0025043B" w:rsidP="0025043B">
      <w:pPr>
        <w:tabs>
          <w:tab w:val="left" w:pos="4678"/>
        </w:tabs>
        <w:spacing w:after="0" w:line="240" w:lineRule="auto"/>
        <w:ind w:left="426" w:right="125"/>
        <w:jc w:val="both"/>
        <w:rPr>
          <w:rFonts w:ascii="Arial" w:hAnsi="Arial" w:cs="Arial"/>
        </w:rPr>
      </w:pPr>
      <w:r w:rsidRPr="005D5AA5">
        <w:rPr>
          <w:rFonts w:ascii="Arial" w:hAnsi="Arial" w:cs="Arial"/>
        </w:rPr>
        <w:t>Operations &amp; Creative Manager</w:t>
      </w:r>
      <w:r>
        <w:rPr>
          <w:rFonts w:ascii="Arial" w:hAnsi="Arial" w:cs="Arial"/>
        </w:rPr>
        <w:t xml:space="preserve"> / Child &amp; Vulnerable Adult Protection Officer</w:t>
      </w:r>
    </w:p>
    <w:p w14:paraId="32B5FD85" w14:textId="77777777" w:rsidR="0025043B" w:rsidRDefault="0025043B" w:rsidP="0025043B">
      <w:pPr>
        <w:tabs>
          <w:tab w:val="left" w:pos="4678"/>
        </w:tabs>
        <w:spacing w:after="0" w:line="240" w:lineRule="auto"/>
        <w:ind w:left="426" w:right="125"/>
        <w:jc w:val="both"/>
        <w:rPr>
          <w:rFonts w:ascii="Arial" w:hAnsi="Arial" w:cs="Arial"/>
        </w:rPr>
      </w:pPr>
      <w:r w:rsidRPr="005D5AA5">
        <w:rPr>
          <w:rFonts w:ascii="Arial" w:hAnsi="Arial" w:cs="Arial"/>
        </w:rPr>
        <w:t xml:space="preserve">Telephone: 07859 814458 </w:t>
      </w:r>
    </w:p>
    <w:p w14:paraId="0ACB9416" w14:textId="2F08CE03" w:rsidR="0025043B" w:rsidRDefault="0025043B" w:rsidP="0025043B">
      <w:pPr>
        <w:tabs>
          <w:tab w:val="left" w:pos="4678"/>
        </w:tabs>
        <w:spacing w:after="0" w:line="240" w:lineRule="auto"/>
        <w:ind w:left="426" w:right="125"/>
        <w:jc w:val="both"/>
        <w:rPr>
          <w:rStyle w:val="Hyperlink"/>
          <w:rFonts w:ascii="Arial" w:hAnsi="Arial" w:cs="Arial"/>
        </w:rPr>
      </w:pPr>
      <w:r>
        <w:rPr>
          <w:rFonts w:ascii="Arial" w:hAnsi="Arial" w:cs="Arial"/>
        </w:rPr>
        <w:t xml:space="preserve">Email: </w:t>
      </w:r>
      <w:hyperlink r:id="rId11" w:history="1">
        <w:r w:rsidR="00895AB7" w:rsidRPr="00734BCD">
          <w:rPr>
            <w:rStyle w:val="Hyperlink"/>
            <w:rFonts w:ascii="Arial" w:hAnsi="Arial" w:cs="Arial"/>
          </w:rPr>
          <w:t>debra.</w:t>
        </w:r>
        <w:r w:rsidR="00895AB7" w:rsidRPr="00734BCD">
          <w:rPr>
            <w:rStyle w:val="Hyperlink"/>
            <w:rFonts w:ascii="Arial" w:hAnsi="Arial" w:cs="Arial"/>
          </w:rPr>
          <w:t>baxter</w:t>
        </w:r>
        <w:r w:rsidR="00895AB7" w:rsidRPr="00734BCD">
          <w:rPr>
            <w:rStyle w:val="Hyperlink"/>
            <w:rFonts w:ascii="Arial" w:hAnsi="Arial" w:cs="Arial"/>
          </w:rPr>
          <w:t>@m4u.org.uk</w:t>
        </w:r>
      </w:hyperlink>
    </w:p>
    <w:p w14:paraId="7D9B1F3F" w14:textId="77777777" w:rsidR="00895AB7" w:rsidRDefault="00895AB7" w:rsidP="0025043B">
      <w:pPr>
        <w:tabs>
          <w:tab w:val="left" w:pos="4678"/>
        </w:tabs>
        <w:spacing w:after="0" w:line="240" w:lineRule="auto"/>
        <w:ind w:left="426" w:right="125"/>
        <w:jc w:val="both"/>
        <w:rPr>
          <w:rStyle w:val="Hyperlink"/>
          <w:rFonts w:ascii="Arial" w:hAnsi="Arial" w:cs="Arial"/>
        </w:rPr>
      </w:pPr>
    </w:p>
    <w:p w14:paraId="3EFCCF62" w14:textId="77777777" w:rsidR="0025043B" w:rsidRPr="005048DA" w:rsidRDefault="0025043B" w:rsidP="0025043B">
      <w:pPr>
        <w:tabs>
          <w:tab w:val="left" w:pos="4678"/>
        </w:tabs>
        <w:spacing w:after="0" w:line="240" w:lineRule="auto"/>
        <w:ind w:left="426" w:right="125"/>
        <w:jc w:val="both"/>
        <w:rPr>
          <w:rFonts w:ascii="Arial" w:hAnsi="Arial" w:cs="Arial"/>
        </w:rPr>
      </w:pPr>
    </w:p>
    <w:p w14:paraId="7EEF66AC" w14:textId="77777777" w:rsidR="00895AB7" w:rsidRDefault="00895AB7" w:rsidP="0025043B">
      <w:pPr>
        <w:spacing w:after="0" w:line="240" w:lineRule="auto"/>
        <w:ind w:left="426"/>
        <w:rPr>
          <w:rFonts w:ascii="Arial" w:hAnsi="Arial" w:cs="Arial"/>
          <w:b/>
          <w:bCs/>
        </w:rPr>
      </w:pPr>
      <w:r w:rsidRPr="00895AB7">
        <w:rPr>
          <w:rFonts w:ascii="Arial" w:hAnsi="Arial" w:cs="Arial"/>
        </w:rPr>
        <w:t>Tara Duncan</w:t>
      </w:r>
      <w:r>
        <w:rPr>
          <w:rFonts w:ascii="Arial" w:hAnsi="Arial" w:cs="Arial"/>
          <w:b/>
          <w:bCs/>
        </w:rPr>
        <w:t xml:space="preserve"> </w:t>
      </w:r>
    </w:p>
    <w:p w14:paraId="2889FC6B" w14:textId="70CE260C" w:rsidR="00895AB7" w:rsidRDefault="00895AB7" w:rsidP="0025043B">
      <w:pPr>
        <w:spacing w:after="0" w:line="240" w:lineRule="auto"/>
        <w:ind w:left="426"/>
        <w:rPr>
          <w:rFonts w:ascii="Arial" w:hAnsi="Arial" w:cs="Arial"/>
        </w:rPr>
      </w:pPr>
      <w:r w:rsidRPr="00895AB7">
        <w:rPr>
          <w:rFonts w:ascii="Arial" w:hAnsi="Arial" w:cs="Arial"/>
        </w:rPr>
        <w:t>Operations/Office Administrator</w:t>
      </w:r>
    </w:p>
    <w:p w14:paraId="17E4DE95" w14:textId="3CB907FE" w:rsidR="00DE3D46" w:rsidRDefault="00DE3D46" w:rsidP="00DE3D46">
      <w:pPr>
        <w:tabs>
          <w:tab w:val="left" w:pos="4678"/>
        </w:tabs>
        <w:spacing w:after="0" w:line="240" w:lineRule="auto"/>
        <w:ind w:left="426" w:right="125"/>
        <w:jc w:val="both"/>
        <w:rPr>
          <w:rFonts w:ascii="Arial" w:hAnsi="Arial" w:cs="Arial"/>
        </w:rPr>
      </w:pPr>
      <w:r w:rsidRPr="005D5AA5">
        <w:rPr>
          <w:rFonts w:ascii="Arial" w:hAnsi="Arial" w:cs="Arial"/>
        </w:rPr>
        <w:t xml:space="preserve">Telephone: </w:t>
      </w:r>
      <w:r>
        <w:rPr>
          <w:rFonts w:ascii="Arial" w:hAnsi="Arial" w:cs="Arial"/>
        </w:rPr>
        <w:t>01224 061155</w:t>
      </w:r>
      <w:r w:rsidRPr="005D5AA5">
        <w:rPr>
          <w:rFonts w:ascii="Arial" w:hAnsi="Arial" w:cs="Arial"/>
        </w:rPr>
        <w:t xml:space="preserve"> </w:t>
      </w:r>
    </w:p>
    <w:p w14:paraId="423BC7AE" w14:textId="13FF614A" w:rsidR="00DE3D46" w:rsidRDefault="00DE3D46" w:rsidP="00DE3D46">
      <w:pPr>
        <w:tabs>
          <w:tab w:val="left" w:pos="4678"/>
        </w:tabs>
        <w:spacing w:after="0" w:line="240" w:lineRule="auto"/>
        <w:ind w:left="426" w:right="125"/>
        <w:jc w:val="both"/>
        <w:rPr>
          <w:rStyle w:val="Hyperlink"/>
          <w:rFonts w:ascii="Arial" w:hAnsi="Arial" w:cs="Arial"/>
        </w:rPr>
      </w:pPr>
      <w:r>
        <w:rPr>
          <w:rFonts w:ascii="Arial" w:hAnsi="Arial" w:cs="Arial"/>
        </w:rPr>
        <w:t xml:space="preserve">Email: </w:t>
      </w:r>
      <w:r>
        <w:rPr>
          <w:rFonts w:ascii="Arial" w:hAnsi="Arial" w:cs="Arial"/>
        </w:rPr>
        <w:t>tara.duncan@m4u.org.uk</w:t>
      </w:r>
    </w:p>
    <w:p w14:paraId="0A6837FB" w14:textId="77777777" w:rsidR="00DE3D46" w:rsidRDefault="00DE3D46" w:rsidP="00DE3D46">
      <w:pPr>
        <w:tabs>
          <w:tab w:val="left" w:pos="4678"/>
        </w:tabs>
        <w:spacing w:after="0" w:line="240" w:lineRule="auto"/>
        <w:ind w:left="426" w:right="125"/>
        <w:jc w:val="both"/>
        <w:rPr>
          <w:rStyle w:val="Hyperlink"/>
          <w:rFonts w:ascii="Arial" w:hAnsi="Arial" w:cs="Arial"/>
        </w:rPr>
      </w:pPr>
    </w:p>
    <w:p w14:paraId="2DCFCC7F" w14:textId="77777777" w:rsidR="00DE3D46" w:rsidRPr="00895AB7" w:rsidRDefault="00DE3D46" w:rsidP="0025043B">
      <w:pPr>
        <w:spacing w:after="0" w:line="240" w:lineRule="auto"/>
        <w:ind w:left="426"/>
        <w:rPr>
          <w:rFonts w:ascii="Arial" w:hAnsi="Arial" w:cs="Arial"/>
        </w:rPr>
      </w:pPr>
    </w:p>
    <w:p w14:paraId="03ACAFB5" w14:textId="731FDDB9" w:rsidR="0025043B" w:rsidRDefault="0025043B" w:rsidP="0025043B">
      <w:pPr>
        <w:spacing w:after="0" w:line="240" w:lineRule="auto"/>
        <w:ind w:left="426"/>
        <w:rPr>
          <w:rFonts w:ascii="Arial" w:hAnsi="Arial" w:cs="Arial"/>
          <w:b/>
          <w:bCs/>
        </w:rPr>
      </w:pPr>
      <w:r w:rsidRPr="00D01D94">
        <w:rPr>
          <w:rFonts w:ascii="Arial" w:hAnsi="Arial" w:cs="Arial"/>
          <w:b/>
          <w:bCs/>
        </w:rPr>
        <w:t>NSPCC Helpline:</w:t>
      </w:r>
    </w:p>
    <w:p w14:paraId="12DD62B6" w14:textId="77777777" w:rsidR="0025043B" w:rsidRDefault="0025043B" w:rsidP="0025043B">
      <w:pPr>
        <w:spacing w:after="0" w:line="240" w:lineRule="auto"/>
        <w:ind w:left="426"/>
        <w:rPr>
          <w:rFonts w:ascii="Arial" w:hAnsi="Arial" w:cs="Arial"/>
        </w:rPr>
      </w:pPr>
      <w:r w:rsidRPr="007C7192">
        <w:rPr>
          <w:rFonts w:ascii="Arial" w:hAnsi="Arial" w:cs="Arial"/>
        </w:rPr>
        <w:t>0808 800 5000</w:t>
      </w:r>
    </w:p>
    <w:p w14:paraId="52209D2F" w14:textId="77777777" w:rsidR="0025043B" w:rsidRDefault="0025043B" w:rsidP="0025043B">
      <w:pPr>
        <w:tabs>
          <w:tab w:val="left" w:pos="4678"/>
        </w:tabs>
        <w:spacing w:after="0" w:line="240" w:lineRule="auto"/>
        <w:ind w:left="426" w:right="125"/>
        <w:jc w:val="both"/>
        <w:rPr>
          <w:rFonts w:ascii="Arial" w:hAnsi="Arial" w:cs="Arial"/>
        </w:rPr>
      </w:pPr>
    </w:p>
    <w:p w14:paraId="483AEF56" w14:textId="77777777" w:rsidR="0025043B" w:rsidRDefault="0025043B" w:rsidP="0025043B">
      <w:pPr>
        <w:tabs>
          <w:tab w:val="left" w:pos="4678"/>
        </w:tabs>
        <w:spacing w:after="0" w:line="240" w:lineRule="auto"/>
        <w:ind w:left="426" w:right="125"/>
        <w:jc w:val="both"/>
        <w:rPr>
          <w:rFonts w:ascii="Arial" w:hAnsi="Arial" w:cs="Arial"/>
        </w:rPr>
      </w:pPr>
    </w:p>
    <w:p w14:paraId="17FC993A" w14:textId="77777777" w:rsidR="0025043B" w:rsidRDefault="0025043B" w:rsidP="0025043B">
      <w:pPr>
        <w:pStyle w:val="ListParagraph"/>
        <w:widowControl w:val="0"/>
        <w:numPr>
          <w:ilvl w:val="0"/>
          <w:numId w:val="21"/>
        </w:numPr>
        <w:spacing w:after="0" w:line="240" w:lineRule="auto"/>
        <w:jc w:val="both"/>
        <w:rPr>
          <w:rFonts w:ascii="Arial" w:hAnsi="Arial" w:cs="Arial"/>
          <w:b/>
          <w:bCs/>
        </w:rPr>
      </w:pPr>
      <w:r w:rsidRPr="00053B0A">
        <w:rPr>
          <w:rFonts w:ascii="Arial" w:hAnsi="Arial" w:cs="Arial"/>
          <w:b/>
          <w:bCs/>
        </w:rPr>
        <w:t>F</w:t>
      </w:r>
      <w:r>
        <w:rPr>
          <w:rFonts w:ascii="Arial" w:hAnsi="Arial" w:cs="Arial"/>
          <w:b/>
          <w:bCs/>
        </w:rPr>
        <w:t>URTHER INFORMATION</w:t>
      </w:r>
    </w:p>
    <w:p w14:paraId="508EF786" w14:textId="77777777" w:rsidR="0025043B" w:rsidRDefault="0025043B" w:rsidP="0025043B">
      <w:pPr>
        <w:pStyle w:val="ListParagraph"/>
        <w:widowControl w:val="0"/>
        <w:spacing w:after="0" w:line="240" w:lineRule="auto"/>
        <w:ind w:left="785"/>
        <w:jc w:val="both"/>
        <w:rPr>
          <w:rFonts w:ascii="Arial" w:hAnsi="Arial" w:cs="Arial"/>
          <w:b/>
          <w:bCs/>
        </w:rPr>
      </w:pPr>
    </w:p>
    <w:p w14:paraId="17BAA507" w14:textId="77777777" w:rsidR="0025043B" w:rsidRPr="00DE3D46" w:rsidRDefault="0025043B" w:rsidP="00DE3D46">
      <w:pPr>
        <w:widowControl w:val="0"/>
        <w:spacing w:after="0" w:line="240" w:lineRule="auto"/>
        <w:jc w:val="both"/>
        <w:rPr>
          <w:rFonts w:ascii="Arial" w:hAnsi="Arial" w:cs="Arial"/>
          <w:b/>
          <w:bCs/>
        </w:rPr>
      </w:pPr>
      <w:r w:rsidRPr="00DE3D46">
        <w:rPr>
          <w:rFonts w:ascii="Arial" w:hAnsi="Arial" w:cs="Arial"/>
          <w:b/>
          <w:bCs/>
        </w:rPr>
        <w:t>For parents about keeping young people safe online:</w:t>
      </w:r>
    </w:p>
    <w:p w14:paraId="6E59ACBF" w14:textId="77777777" w:rsidR="0025043B" w:rsidRPr="00053B0A" w:rsidRDefault="0025043B" w:rsidP="0025043B">
      <w:pPr>
        <w:widowControl w:val="0"/>
        <w:spacing w:after="0" w:line="240" w:lineRule="auto"/>
        <w:ind w:firstLine="426"/>
        <w:jc w:val="both"/>
        <w:rPr>
          <w:rFonts w:ascii="Arial" w:hAnsi="Arial" w:cs="Arial"/>
        </w:rPr>
      </w:pPr>
    </w:p>
    <w:p w14:paraId="014505DD" w14:textId="77777777" w:rsidR="0025043B" w:rsidRPr="00053B0A" w:rsidRDefault="0025043B" w:rsidP="0025043B">
      <w:pPr>
        <w:widowControl w:val="0"/>
        <w:spacing w:after="0" w:line="240" w:lineRule="auto"/>
        <w:ind w:firstLine="426"/>
        <w:jc w:val="both"/>
        <w:rPr>
          <w:rFonts w:ascii="Arial" w:hAnsi="Arial" w:cs="Arial"/>
        </w:rPr>
      </w:pPr>
      <w:r w:rsidRPr="00053B0A">
        <w:rPr>
          <w:rFonts w:ascii="Arial" w:hAnsi="Arial" w:cs="Arial"/>
        </w:rPr>
        <w:t>NSPCC</w:t>
      </w:r>
    </w:p>
    <w:p w14:paraId="4FFEA71B" w14:textId="77777777" w:rsidR="0025043B" w:rsidRPr="00053B0A" w:rsidRDefault="0025043B" w:rsidP="0025043B">
      <w:pPr>
        <w:widowControl w:val="0"/>
        <w:spacing w:after="0" w:line="240" w:lineRule="auto"/>
        <w:ind w:firstLine="426"/>
        <w:jc w:val="both"/>
        <w:rPr>
          <w:rFonts w:ascii="Arial" w:hAnsi="Arial" w:cs="Arial"/>
        </w:rPr>
      </w:pPr>
      <w:r w:rsidRPr="00053B0A">
        <w:rPr>
          <w:rFonts w:ascii="Arial" w:hAnsi="Arial" w:cs="Arial"/>
        </w:rPr>
        <w:t>The NSPCC’s guidance for parents on online safety</w:t>
      </w:r>
    </w:p>
    <w:p w14:paraId="775D9D02" w14:textId="77777777" w:rsidR="0025043B" w:rsidRPr="00053B0A" w:rsidRDefault="0025043B" w:rsidP="0025043B">
      <w:pPr>
        <w:widowControl w:val="0"/>
        <w:spacing w:after="0" w:line="240" w:lineRule="auto"/>
        <w:ind w:firstLine="426"/>
        <w:jc w:val="both"/>
        <w:rPr>
          <w:rFonts w:ascii="Arial" w:hAnsi="Arial" w:cs="Arial"/>
        </w:rPr>
      </w:pPr>
      <w:hyperlink r:id="rId12" w:history="1">
        <w:r w:rsidRPr="00053B0A">
          <w:rPr>
            <w:rStyle w:val="Hyperlink"/>
            <w:rFonts w:ascii="Arial" w:hAnsi="Arial" w:cs="Arial"/>
          </w:rPr>
          <w:t>https://www.nspcc.org.uk/keeping-children-safe/online-safety/talking-child-online-safety/</w:t>
        </w:r>
      </w:hyperlink>
    </w:p>
    <w:p w14:paraId="5D5D581A" w14:textId="77777777" w:rsidR="0025043B" w:rsidRPr="00053B0A" w:rsidRDefault="0025043B" w:rsidP="0025043B">
      <w:pPr>
        <w:widowControl w:val="0"/>
        <w:spacing w:after="0" w:line="240" w:lineRule="auto"/>
        <w:ind w:firstLine="426"/>
        <w:jc w:val="both"/>
        <w:rPr>
          <w:rFonts w:ascii="Arial" w:hAnsi="Arial" w:cs="Arial"/>
        </w:rPr>
      </w:pPr>
    </w:p>
    <w:p w14:paraId="6109B961" w14:textId="77777777" w:rsidR="0025043B" w:rsidRPr="00053B0A" w:rsidRDefault="0025043B" w:rsidP="0025043B">
      <w:pPr>
        <w:widowControl w:val="0"/>
        <w:spacing w:after="0" w:line="240" w:lineRule="auto"/>
        <w:ind w:firstLine="426"/>
        <w:jc w:val="both"/>
        <w:rPr>
          <w:rFonts w:ascii="Arial" w:hAnsi="Arial" w:cs="Arial"/>
        </w:rPr>
      </w:pPr>
      <w:r w:rsidRPr="00053B0A">
        <w:rPr>
          <w:rFonts w:ascii="Arial" w:hAnsi="Arial" w:cs="Arial"/>
        </w:rPr>
        <w:t>Child Exploitation and Online Protection Centre</w:t>
      </w:r>
    </w:p>
    <w:p w14:paraId="4D19B992" w14:textId="77777777" w:rsidR="0025043B" w:rsidRPr="00053B0A" w:rsidRDefault="0025043B" w:rsidP="0025043B">
      <w:pPr>
        <w:widowControl w:val="0"/>
        <w:spacing w:after="0" w:line="240" w:lineRule="auto"/>
        <w:ind w:firstLine="426"/>
        <w:jc w:val="both"/>
        <w:rPr>
          <w:rFonts w:ascii="Arial" w:hAnsi="Arial" w:cs="Arial"/>
        </w:rPr>
      </w:pPr>
      <w:hyperlink r:id="rId13" w:history="1">
        <w:r w:rsidRPr="00053B0A">
          <w:rPr>
            <w:rStyle w:val="Hyperlink"/>
            <w:rFonts w:ascii="Arial" w:hAnsi="Arial" w:cs="Arial"/>
          </w:rPr>
          <w:t>https://www.ceop.police.uk/safety-centre/</w:t>
        </w:r>
      </w:hyperlink>
    </w:p>
    <w:p w14:paraId="6EF0EF20" w14:textId="77777777" w:rsidR="0025043B" w:rsidRPr="00053B0A" w:rsidRDefault="0025043B" w:rsidP="0025043B">
      <w:pPr>
        <w:widowControl w:val="0"/>
        <w:spacing w:after="0" w:line="240" w:lineRule="auto"/>
        <w:ind w:firstLine="426"/>
        <w:jc w:val="both"/>
        <w:rPr>
          <w:rFonts w:ascii="Arial" w:hAnsi="Arial" w:cs="Arial"/>
        </w:rPr>
      </w:pPr>
    </w:p>
    <w:p w14:paraId="2C129DB4" w14:textId="77777777" w:rsidR="0025043B" w:rsidRPr="00053B0A" w:rsidRDefault="0025043B" w:rsidP="0025043B">
      <w:pPr>
        <w:widowControl w:val="0"/>
        <w:spacing w:after="0" w:line="240" w:lineRule="auto"/>
        <w:ind w:firstLine="426"/>
        <w:jc w:val="both"/>
        <w:rPr>
          <w:rFonts w:ascii="Arial" w:hAnsi="Arial" w:cs="Arial"/>
        </w:rPr>
      </w:pPr>
      <w:r w:rsidRPr="00053B0A">
        <w:rPr>
          <w:rFonts w:ascii="Arial" w:hAnsi="Arial" w:cs="Arial"/>
        </w:rPr>
        <w:t>The UK Safer Internet Centre</w:t>
      </w:r>
    </w:p>
    <w:p w14:paraId="6138DEA0" w14:textId="77777777" w:rsidR="0025043B" w:rsidRPr="00053B0A" w:rsidRDefault="0025043B" w:rsidP="0025043B">
      <w:pPr>
        <w:widowControl w:val="0"/>
        <w:spacing w:after="0" w:line="240" w:lineRule="auto"/>
        <w:ind w:firstLine="426"/>
        <w:jc w:val="both"/>
        <w:rPr>
          <w:rFonts w:ascii="Arial" w:hAnsi="Arial" w:cs="Arial"/>
        </w:rPr>
      </w:pPr>
      <w:hyperlink r:id="rId14" w:history="1">
        <w:r w:rsidRPr="00053B0A">
          <w:rPr>
            <w:rStyle w:val="Hyperlink"/>
            <w:rFonts w:ascii="Arial" w:hAnsi="Arial" w:cs="Arial"/>
          </w:rPr>
          <w:t>https://www.saferinternet.org.uk/</w:t>
        </w:r>
      </w:hyperlink>
    </w:p>
    <w:p w14:paraId="5DC190F7" w14:textId="77777777" w:rsidR="0025043B" w:rsidRPr="00053B0A" w:rsidRDefault="0025043B" w:rsidP="0025043B">
      <w:pPr>
        <w:widowControl w:val="0"/>
        <w:spacing w:after="0" w:line="240" w:lineRule="auto"/>
        <w:jc w:val="both"/>
        <w:rPr>
          <w:rFonts w:ascii="Arial" w:hAnsi="Arial" w:cs="Arial"/>
        </w:rPr>
      </w:pPr>
    </w:p>
    <w:p w14:paraId="65E342B3" w14:textId="77777777" w:rsidR="0025043B" w:rsidRPr="00053B0A" w:rsidRDefault="0025043B" w:rsidP="0025043B">
      <w:pPr>
        <w:widowControl w:val="0"/>
        <w:spacing w:after="0" w:line="240" w:lineRule="auto"/>
        <w:jc w:val="both"/>
        <w:rPr>
          <w:rFonts w:ascii="Arial" w:hAnsi="Arial" w:cs="Arial"/>
          <w:b/>
          <w:bCs/>
        </w:rPr>
      </w:pPr>
    </w:p>
    <w:p w14:paraId="5A82A73D" w14:textId="77777777" w:rsidR="0025043B" w:rsidRPr="00DE3D46" w:rsidRDefault="0025043B" w:rsidP="00DE3D46">
      <w:pPr>
        <w:widowControl w:val="0"/>
        <w:spacing w:after="0" w:line="240" w:lineRule="auto"/>
        <w:jc w:val="both"/>
        <w:rPr>
          <w:rFonts w:ascii="Arial" w:hAnsi="Arial" w:cs="Arial"/>
          <w:b/>
          <w:bCs/>
        </w:rPr>
      </w:pPr>
      <w:r w:rsidRPr="00DE3D46">
        <w:rPr>
          <w:rFonts w:ascii="Arial" w:hAnsi="Arial" w:cs="Arial"/>
          <w:b/>
          <w:bCs/>
        </w:rPr>
        <w:t>For workers about keeping young people safe online:</w:t>
      </w:r>
    </w:p>
    <w:p w14:paraId="6156C3AC" w14:textId="77777777" w:rsidR="0025043B" w:rsidRPr="00053B0A" w:rsidRDefault="0025043B" w:rsidP="0025043B">
      <w:pPr>
        <w:pStyle w:val="ListParagraph"/>
        <w:widowControl w:val="0"/>
        <w:spacing w:after="0" w:line="240" w:lineRule="auto"/>
        <w:ind w:left="426"/>
        <w:jc w:val="both"/>
        <w:rPr>
          <w:rFonts w:ascii="Arial" w:hAnsi="Arial" w:cs="Arial"/>
          <w:b/>
          <w:bCs/>
        </w:rPr>
      </w:pPr>
    </w:p>
    <w:p w14:paraId="589D88A1" w14:textId="77777777" w:rsidR="0025043B" w:rsidRPr="00053B0A" w:rsidRDefault="0025043B" w:rsidP="0025043B">
      <w:pPr>
        <w:pStyle w:val="ListParagraph"/>
        <w:widowControl w:val="0"/>
        <w:spacing w:after="0" w:line="240" w:lineRule="auto"/>
        <w:ind w:left="426"/>
        <w:jc w:val="both"/>
        <w:rPr>
          <w:rFonts w:ascii="Arial" w:hAnsi="Arial" w:cs="Arial"/>
        </w:rPr>
      </w:pPr>
      <w:r w:rsidRPr="00053B0A">
        <w:rPr>
          <w:rFonts w:ascii="Arial" w:hAnsi="Arial" w:cs="Arial"/>
        </w:rPr>
        <w:t>Youth Scotland’s quick tips for online youth work</w:t>
      </w:r>
    </w:p>
    <w:p w14:paraId="2E8F7EF4" w14:textId="77777777" w:rsidR="0025043B" w:rsidRDefault="0025043B" w:rsidP="0025043B">
      <w:pPr>
        <w:pStyle w:val="ListParagraph"/>
        <w:widowControl w:val="0"/>
        <w:spacing w:after="0" w:line="240" w:lineRule="auto"/>
        <w:ind w:left="426"/>
        <w:jc w:val="both"/>
        <w:rPr>
          <w:rFonts w:ascii="Arial" w:hAnsi="Arial" w:cs="Arial"/>
        </w:rPr>
      </w:pPr>
      <w:hyperlink r:id="rId15" w:history="1">
        <w:r w:rsidRPr="00053B0A">
          <w:rPr>
            <w:rStyle w:val="Hyperlink"/>
            <w:rFonts w:ascii="Arial" w:hAnsi="Arial" w:cs="Arial"/>
          </w:rPr>
          <w:t>https://www.youthscotland.org.uk/resources/quick-tips-for-online-youth-work/</w:t>
        </w:r>
      </w:hyperlink>
    </w:p>
    <w:p w14:paraId="520610C9" w14:textId="77777777" w:rsidR="0025043B" w:rsidRDefault="0025043B" w:rsidP="0025043B">
      <w:pPr>
        <w:pStyle w:val="ListParagraph"/>
        <w:widowControl w:val="0"/>
        <w:spacing w:after="0" w:line="240" w:lineRule="auto"/>
        <w:ind w:left="426"/>
        <w:jc w:val="both"/>
        <w:rPr>
          <w:rFonts w:ascii="Arial" w:hAnsi="Arial" w:cs="Arial"/>
        </w:rPr>
      </w:pPr>
    </w:p>
    <w:p w14:paraId="4DBEC70F" w14:textId="77777777" w:rsidR="0025043B" w:rsidRDefault="0025043B" w:rsidP="0025043B">
      <w:pPr>
        <w:pStyle w:val="ListParagraph"/>
        <w:widowControl w:val="0"/>
        <w:spacing w:after="0" w:line="240" w:lineRule="auto"/>
        <w:ind w:left="426"/>
        <w:jc w:val="both"/>
        <w:rPr>
          <w:rFonts w:ascii="Arial" w:hAnsi="Arial" w:cs="Arial"/>
        </w:rPr>
      </w:pPr>
    </w:p>
    <w:p w14:paraId="454F89C3" w14:textId="77777777" w:rsidR="00DE3D46" w:rsidRDefault="00DE3D46" w:rsidP="0025043B">
      <w:pPr>
        <w:pStyle w:val="ListParagraph"/>
        <w:widowControl w:val="0"/>
        <w:spacing w:after="0" w:line="240" w:lineRule="auto"/>
        <w:ind w:left="426"/>
        <w:jc w:val="both"/>
        <w:rPr>
          <w:rFonts w:ascii="Arial" w:hAnsi="Arial" w:cs="Arial"/>
        </w:rPr>
      </w:pPr>
    </w:p>
    <w:p w14:paraId="14314EAF" w14:textId="77777777" w:rsidR="00DE3D46" w:rsidRDefault="00DE3D46" w:rsidP="0025043B">
      <w:pPr>
        <w:pStyle w:val="ListParagraph"/>
        <w:widowControl w:val="0"/>
        <w:spacing w:after="0" w:line="240" w:lineRule="auto"/>
        <w:ind w:left="426"/>
        <w:jc w:val="both"/>
        <w:rPr>
          <w:rFonts w:ascii="Arial" w:hAnsi="Arial" w:cs="Arial"/>
        </w:rPr>
      </w:pPr>
    </w:p>
    <w:p w14:paraId="36B50CF8" w14:textId="77777777" w:rsidR="00DE3D46" w:rsidRDefault="00DE3D46" w:rsidP="0025043B">
      <w:pPr>
        <w:pStyle w:val="ListParagraph"/>
        <w:widowControl w:val="0"/>
        <w:spacing w:after="0" w:line="240" w:lineRule="auto"/>
        <w:ind w:left="426"/>
        <w:jc w:val="both"/>
        <w:rPr>
          <w:rFonts w:ascii="Arial" w:hAnsi="Arial" w:cs="Arial"/>
        </w:rPr>
      </w:pPr>
    </w:p>
    <w:p w14:paraId="77802BA5" w14:textId="77777777" w:rsidR="00DE3D46" w:rsidRDefault="00DE3D46" w:rsidP="0025043B">
      <w:pPr>
        <w:pStyle w:val="ListParagraph"/>
        <w:widowControl w:val="0"/>
        <w:spacing w:after="0" w:line="240" w:lineRule="auto"/>
        <w:ind w:left="426"/>
        <w:jc w:val="both"/>
        <w:rPr>
          <w:rFonts w:ascii="Arial" w:hAnsi="Arial" w:cs="Arial"/>
        </w:rPr>
      </w:pPr>
    </w:p>
    <w:p w14:paraId="17E9679B" w14:textId="77777777" w:rsidR="00DE3D46" w:rsidRDefault="00DE3D46" w:rsidP="0025043B">
      <w:pPr>
        <w:pStyle w:val="ListParagraph"/>
        <w:widowControl w:val="0"/>
        <w:spacing w:after="0" w:line="240" w:lineRule="auto"/>
        <w:ind w:left="426"/>
        <w:jc w:val="both"/>
        <w:rPr>
          <w:rFonts w:ascii="Arial" w:hAnsi="Arial" w:cs="Arial"/>
        </w:rPr>
      </w:pPr>
    </w:p>
    <w:p w14:paraId="3D2303A6" w14:textId="77777777" w:rsidR="00DE3D46" w:rsidRDefault="00DE3D46" w:rsidP="0025043B">
      <w:pPr>
        <w:pStyle w:val="ListParagraph"/>
        <w:widowControl w:val="0"/>
        <w:spacing w:after="0" w:line="240" w:lineRule="auto"/>
        <w:ind w:left="426"/>
        <w:jc w:val="both"/>
        <w:rPr>
          <w:rFonts w:ascii="Arial" w:hAnsi="Arial" w:cs="Arial"/>
        </w:rPr>
      </w:pPr>
    </w:p>
    <w:p w14:paraId="2AE774B3" w14:textId="77777777" w:rsidR="0025043B" w:rsidRDefault="0025043B" w:rsidP="0025043B">
      <w:pPr>
        <w:pStyle w:val="ListParagraph"/>
        <w:widowControl w:val="0"/>
        <w:spacing w:after="0" w:line="240" w:lineRule="auto"/>
        <w:ind w:left="426"/>
        <w:jc w:val="both"/>
        <w:rPr>
          <w:rFonts w:ascii="Arial" w:hAnsi="Arial" w:cs="Arial"/>
        </w:rPr>
      </w:pPr>
    </w:p>
    <w:p w14:paraId="0C74C03C" w14:textId="77777777" w:rsidR="0025043B" w:rsidRDefault="0025043B" w:rsidP="0025043B">
      <w:pPr>
        <w:pStyle w:val="ListParagraph"/>
        <w:widowControl w:val="0"/>
        <w:spacing w:after="0" w:line="240" w:lineRule="auto"/>
        <w:ind w:left="426"/>
        <w:jc w:val="both"/>
        <w:rPr>
          <w:rFonts w:ascii="Arial" w:hAnsi="Arial" w:cs="Arial"/>
          <w:b/>
          <w:bCs/>
        </w:rPr>
      </w:pPr>
    </w:p>
    <w:tbl>
      <w:tblPr>
        <w:tblStyle w:val="TableGrid"/>
        <w:tblW w:w="0" w:type="auto"/>
        <w:tblInd w:w="426" w:type="dxa"/>
        <w:tblLook w:val="04A0" w:firstRow="1" w:lastRow="0" w:firstColumn="1" w:lastColumn="0" w:noHBand="0" w:noVBand="1"/>
      </w:tblPr>
      <w:tblGrid>
        <w:gridCol w:w="4329"/>
        <w:gridCol w:w="4261"/>
      </w:tblGrid>
      <w:tr w:rsidR="0025043B" w:rsidRPr="00BB3446" w14:paraId="0A6F3300" w14:textId="77777777" w:rsidTr="00FE77BB">
        <w:tc>
          <w:tcPr>
            <w:tcW w:w="8920" w:type="dxa"/>
            <w:gridSpan w:val="2"/>
            <w:shd w:val="clear" w:color="auto" w:fill="3684CB" w:themeFill="accent5" w:themeFillShade="D9"/>
          </w:tcPr>
          <w:p w14:paraId="75FF8307" w14:textId="77777777" w:rsidR="0025043B" w:rsidRDefault="0025043B" w:rsidP="00FE77BB">
            <w:pPr>
              <w:pStyle w:val="ListParagraph"/>
              <w:widowControl w:val="0"/>
              <w:ind w:left="0"/>
              <w:jc w:val="both"/>
              <w:rPr>
                <w:rFonts w:ascii="Arial" w:hAnsi="Arial" w:cs="Arial"/>
                <w:b/>
                <w:bCs/>
              </w:rPr>
            </w:pPr>
            <w:r>
              <w:rPr>
                <w:rFonts w:ascii="Arial" w:hAnsi="Arial" w:cs="Arial"/>
                <w:b/>
                <w:bCs/>
              </w:rPr>
              <w:t>This Policy was written in line with NSPCC Guidelines</w:t>
            </w:r>
          </w:p>
          <w:p w14:paraId="66529D73" w14:textId="77777777" w:rsidR="0025043B" w:rsidRPr="00BB3446" w:rsidRDefault="0025043B" w:rsidP="00FE77BB">
            <w:pPr>
              <w:pStyle w:val="ListParagraph"/>
              <w:widowControl w:val="0"/>
              <w:ind w:left="0"/>
              <w:jc w:val="both"/>
              <w:rPr>
                <w:rFonts w:ascii="Arial" w:hAnsi="Arial" w:cs="Arial"/>
              </w:rPr>
            </w:pPr>
          </w:p>
        </w:tc>
      </w:tr>
      <w:tr w:rsidR="0025043B" w:rsidRPr="00BB3446" w14:paraId="0FB26F90" w14:textId="77777777" w:rsidTr="00FE77BB">
        <w:tc>
          <w:tcPr>
            <w:tcW w:w="4483" w:type="dxa"/>
            <w:shd w:val="clear" w:color="auto" w:fill="3684CB" w:themeFill="accent5" w:themeFillShade="D9"/>
          </w:tcPr>
          <w:p w14:paraId="670441E4" w14:textId="77777777" w:rsidR="0025043B" w:rsidRDefault="0025043B" w:rsidP="00FE77BB">
            <w:pPr>
              <w:pStyle w:val="ListParagraph"/>
              <w:widowControl w:val="0"/>
              <w:ind w:left="0"/>
              <w:jc w:val="both"/>
              <w:rPr>
                <w:rFonts w:ascii="Arial" w:hAnsi="Arial" w:cs="Arial"/>
                <w:b/>
                <w:bCs/>
              </w:rPr>
            </w:pPr>
          </w:p>
          <w:p w14:paraId="2960BF31" w14:textId="77777777" w:rsidR="0025043B" w:rsidRPr="00BB3446" w:rsidRDefault="0025043B" w:rsidP="00FE77BB">
            <w:pPr>
              <w:pStyle w:val="ListParagraph"/>
              <w:widowControl w:val="0"/>
              <w:ind w:left="0"/>
              <w:jc w:val="both"/>
              <w:rPr>
                <w:rFonts w:ascii="Arial" w:hAnsi="Arial" w:cs="Arial"/>
                <w:b/>
                <w:bCs/>
              </w:rPr>
            </w:pPr>
            <w:r>
              <w:rPr>
                <w:rFonts w:ascii="Arial" w:hAnsi="Arial" w:cs="Arial"/>
                <w:b/>
                <w:bCs/>
              </w:rPr>
              <w:t>Implemented on</w:t>
            </w:r>
          </w:p>
        </w:tc>
        <w:tc>
          <w:tcPr>
            <w:tcW w:w="4437" w:type="dxa"/>
          </w:tcPr>
          <w:p w14:paraId="7F937BD6" w14:textId="77777777" w:rsidR="0025043B" w:rsidRDefault="0025043B" w:rsidP="00FE77BB">
            <w:pPr>
              <w:pStyle w:val="ListParagraph"/>
              <w:widowControl w:val="0"/>
              <w:ind w:left="0"/>
              <w:jc w:val="both"/>
              <w:rPr>
                <w:rFonts w:ascii="Arial" w:hAnsi="Arial" w:cs="Arial"/>
              </w:rPr>
            </w:pPr>
          </w:p>
          <w:p w14:paraId="5802B40E" w14:textId="644F9543" w:rsidR="0025043B" w:rsidRPr="00BB3446" w:rsidRDefault="00DE3D46" w:rsidP="00FE77BB">
            <w:pPr>
              <w:pStyle w:val="ListParagraph"/>
              <w:widowControl w:val="0"/>
              <w:ind w:left="0"/>
              <w:jc w:val="both"/>
              <w:rPr>
                <w:rFonts w:ascii="Arial" w:hAnsi="Arial" w:cs="Arial"/>
              </w:rPr>
            </w:pPr>
            <w:r>
              <w:rPr>
                <w:rFonts w:ascii="Arial" w:hAnsi="Arial" w:cs="Arial"/>
              </w:rPr>
              <w:t>22 February 2024</w:t>
            </w:r>
          </w:p>
          <w:p w14:paraId="7AC26BE7" w14:textId="77777777" w:rsidR="0025043B" w:rsidRPr="00BB3446" w:rsidRDefault="0025043B" w:rsidP="00FE77BB">
            <w:pPr>
              <w:pStyle w:val="ListParagraph"/>
              <w:widowControl w:val="0"/>
              <w:ind w:left="0"/>
              <w:jc w:val="both"/>
              <w:rPr>
                <w:rFonts w:ascii="Arial" w:hAnsi="Arial" w:cs="Arial"/>
              </w:rPr>
            </w:pPr>
          </w:p>
        </w:tc>
      </w:tr>
      <w:tr w:rsidR="0025043B" w:rsidRPr="00BB3446" w14:paraId="686C8404" w14:textId="77777777" w:rsidTr="00FE77BB">
        <w:tc>
          <w:tcPr>
            <w:tcW w:w="4483" w:type="dxa"/>
            <w:shd w:val="clear" w:color="auto" w:fill="3684CB" w:themeFill="accent5" w:themeFillShade="D9"/>
          </w:tcPr>
          <w:p w14:paraId="4B6E977E" w14:textId="77777777" w:rsidR="0025043B" w:rsidRDefault="0025043B" w:rsidP="00FE77BB">
            <w:pPr>
              <w:pStyle w:val="ListParagraph"/>
              <w:widowControl w:val="0"/>
              <w:ind w:left="0"/>
              <w:jc w:val="both"/>
              <w:rPr>
                <w:rFonts w:ascii="Arial" w:hAnsi="Arial" w:cs="Arial"/>
                <w:b/>
                <w:bCs/>
              </w:rPr>
            </w:pPr>
          </w:p>
          <w:p w14:paraId="6CB68EBE" w14:textId="77777777" w:rsidR="0025043B" w:rsidRPr="00BB3446" w:rsidRDefault="0025043B" w:rsidP="00FE77BB">
            <w:pPr>
              <w:pStyle w:val="ListParagraph"/>
              <w:widowControl w:val="0"/>
              <w:ind w:left="0"/>
              <w:jc w:val="both"/>
              <w:rPr>
                <w:rFonts w:ascii="Arial" w:hAnsi="Arial" w:cs="Arial"/>
                <w:b/>
                <w:bCs/>
              </w:rPr>
            </w:pPr>
            <w:r>
              <w:rPr>
                <w:rFonts w:ascii="Arial" w:hAnsi="Arial" w:cs="Arial"/>
                <w:b/>
                <w:bCs/>
              </w:rPr>
              <w:t>Reviewed no later than</w:t>
            </w:r>
          </w:p>
          <w:p w14:paraId="328F044A" w14:textId="77777777" w:rsidR="0025043B" w:rsidRPr="00BB3446" w:rsidRDefault="0025043B" w:rsidP="00FE77BB">
            <w:pPr>
              <w:pStyle w:val="ListParagraph"/>
              <w:widowControl w:val="0"/>
              <w:ind w:left="0"/>
              <w:jc w:val="both"/>
              <w:rPr>
                <w:rFonts w:ascii="Arial" w:hAnsi="Arial" w:cs="Arial"/>
                <w:b/>
                <w:bCs/>
              </w:rPr>
            </w:pPr>
          </w:p>
        </w:tc>
        <w:tc>
          <w:tcPr>
            <w:tcW w:w="4437" w:type="dxa"/>
          </w:tcPr>
          <w:p w14:paraId="33A448B3" w14:textId="77777777" w:rsidR="0025043B" w:rsidRDefault="0025043B" w:rsidP="00FE77BB">
            <w:pPr>
              <w:pStyle w:val="ListParagraph"/>
              <w:widowControl w:val="0"/>
              <w:ind w:left="0"/>
              <w:jc w:val="both"/>
              <w:rPr>
                <w:rFonts w:ascii="Arial" w:hAnsi="Arial" w:cs="Arial"/>
              </w:rPr>
            </w:pPr>
          </w:p>
          <w:p w14:paraId="4085CF3F" w14:textId="7D781F0D" w:rsidR="0025043B" w:rsidRPr="00BB3446" w:rsidRDefault="00DE3D46" w:rsidP="00FE77BB">
            <w:pPr>
              <w:pStyle w:val="ListParagraph"/>
              <w:widowControl w:val="0"/>
              <w:ind w:left="0"/>
              <w:jc w:val="both"/>
              <w:rPr>
                <w:rFonts w:ascii="Arial" w:hAnsi="Arial" w:cs="Arial"/>
              </w:rPr>
            </w:pPr>
            <w:r>
              <w:rPr>
                <w:rFonts w:ascii="Arial" w:hAnsi="Arial" w:cs="Arial"/>
              </w:rPr>
              <w:t>21 January 2025</w:t>
            </w:r>
          </w:p>
        </w:tc>
      </w:tr>
    </w:tbl>
    <w:p w14:paraId="26118F61" w14:textId="77777777" w:rsidR="0025043B" w:rsidRDefault="0025043B" w:rsidP="0025043B">
      <w:pPr>
        <w:widowControl w:val="0"/>
        <w:spacing w:after="0" w:line="240" w:lineRule="auto"/>
        <w:jc w:val="both"/>
        <w:rPr>
          <w:rFonts w:ascii="Arial" w:hAnsi="Arial" w:cs="Arial"/>
          <w:b/>
          <w:bCs/>
          <w:sz w:val="24"/>
          <w:szCs w:val="24"/>
        </w:rPr>
      </w:pPr>
    </w:p>
    <w:p w14:paraId="0AB654BB" w14:textId="77777777" w:rsidR="0025043B" w:rsidRDefault="0025043B" w:rsidP="0025043B">
      <w:pPr>
        <w:widowControl w:val="0"/>
        <w:spacing w:after="0" w:line="240" w:lineRule="auto"/>
        <w:jc w:val="both"/>
        <w:rPr>
          <w:rFonts w:ascii="Arial" w:hAnsi="Arial" w:cs="Arial"/>
          <w:b/>
          <w:bCs/>
          <w:sz w:val="24"/>
          <w:szCs w:val="24"/>
        </w:rPr>
      </w:pPr>
    </w:p>
    <w:p w14:paraId="0FDD5145" w14:textId="77777777" w:rsidR="0025043B" w:rsidRDefault="0025043B" w:rsidP="0025043B">
      <w:pPr>
        <w:widowControl w:val="0"/>
        <w:spacing w:after="0" w:line="240" w:lineRule="auto"/>
        <w:jc w:val="both"/>
        <w:rPr>
          <w:rFonts w:ascii="Arial" w:hAnsi="Arial" w:cs="Arial"/>
          <w:b/>
          <w:bCs/>
        </w:rPr>
      </w:pPr>
      <w:r w:rsidRPr="006E2F7D">
        <w:rPr>
          <w:rFonts w:ascii="Arial" w:hAnsi="Arial" w:cs="Arial"/>
          <w:b/>
          <w:bCs/>
        </w:rPr>
        <w:t xml:space="preserve">This policy forms part of Music 4 U’s Core Values and should be read collectively with: </w:t>
      </w:r>
    </w:p>
    <w:p w14:paraId="3883748C" w14:textId="77777777" w:rsidR="0025043B" w:rsidRPr="00B43221" w:rsidRDefault="0025043B" w:rsidP="0025043B">
      <w:pPr>
        <w:pStyle w:val="ListParagraph"/>
        <w:widowControl w:val="0"/>
        <w:numPr>
          <w:ilvl w:val="0"/>
          <w:numId w:val="17"/>
        </w:numPr>
        <w:spacing w:after="0" w:line="240" w:lineRule="auto"/>
        <w:jc w:val="both"/>
        <w:rPr>
          <w:rFonts w:ascii="Arial" w:hAnsi="Arial" w:cs="Arial"/>
        </w:rPr>
      </w:pPr>
      <w:r w:rsidRPr="00B43221">
        <w:rPr>
          <w:rFonts w:ascii="Arial" w:hAnsi="Arial" w:cs="Arial"/>
        </w:rPr>
        <w:t>Anti Bullying Policy</w:t>
      </w:r>
    </w:p>
    <w:p w14:paraId="261AE658" w14:textId="77777777" w:rsidR="0025043B" w:rsidRPr="00B43221" w:rsidRDefault="0025043B" w:rsidP="0025043B">
      <w:pPr>
        <w:pStyle w:val="ListParagraph"/>
        <w:widowControl w:val="0"/>
        <w:numPr>
          <w:ilvl w:val="0"/>
          <w:numId w:val="17"/>
        </w:numPr>
        <w:spacing w:after="0" w:line="240" w:lineRule="auto"/>
        <w:jc w:val="both"/>
        <w:rPr>
          <w:rFonts w:ascii="Arial" w:hAnsi="Arial" w:cs="Arial"/>
        </w:rPr>
      </w:pPr>
      <w:r w:rsidRPr="00B43221">
        <w:rPr>
          <w:rFonts w:ascii="Arial" w:hAnsi="Arial" w:cs="Arial"/>
        </w:rPr>
        <w:t>Child &amp; Vulnerable Adult Protection &amp; Safeguarding Policy</w:t>
      </w:r>
    </w:p>
    <w:p w14:paraId="71037C62" w14:textId="77777777" w:rsidR="0025043B" w:rsidRPr="00B43221" w:rsidRDefault="0025043B" w:rsidP="0025043B">
      <w:pPr>
        <w:pStyle w:val="ListParagraph"/>
        <w:widowControl w:val="0"/>
        <w:numPr>
          <w:ilvl w:val="0"/>
          <w:numId w:val="17"/>
        </w:numPr>
        <w:spacing w:after="0" w:line="240" w:lineRule="auto"/>
        <w:jc w:val="both"/>
        <w:rPr>
          <w:rFonts w:ascii="Arial" w:hAnsi="Arial" w:cs="Arial"/>
        </w:rPr>
      </w:pPr>
      <w:r w:rsidRPr="00B43221">
        <w:rPr>
          <w:rFonts w:ascii="Arial" w:hAnsi="Arial" w:cs="Arial"/>
        </w:rPr>
        <w:t>Child &amp; Vulnerable Adult Protection Reporting Procedure</w:t>
      </w:r>
    </w:p>
    <w:p w14:paraId="2DC7A135" w14:textId="77777777" w:rsidR="0025043B" w:rsidRPr="00B43221" w:rsidRDefault="0025043B" w:rsidP="0025043B">
      <w:pPr>
        <w:pStyle w:val="ListParagraph"/>
        <w:widowControl w:val="0"/>
        <w:numPr>
          <w:ilvl w:val="0"/>
          <w:numId w:val="17"/>
        </w:numPr>
        <w:spacing w:after="0" w:line="240" w:lineRule="auto"/>
        <w:jc w:val="both"/>
        <w:rPr>
          <w:rFonts w:ascii="Arial" w:hAnsi="Arial" w:cs="Arial"/>
        </w:rPr>
      </w:pPr>
      <w:r w:rsidRPr="00B43221">
        <w:rPr>
          <w:rFonts w:ascii="Arial" w:hAnsi="Arial" w:cs="Arial"/>
        </w:rPr>
        <w:t>Code of Behavior Adults</w:t>
      </w:r>
    </w:p>
    <w:p w14:paraId="5E802D6B" w14:textId="77777777" w:rsidR="0025043B" w:rsidRPr="00B43221" w:rsidRDefault="0025043B" w:rsidP="0025043B">
      <w:pPr>
        <w:pStyle w:val="ListParagraph"/>
        <w:widowControl w:val="0"/>
        <w:numPr>
          <w:ilvl w:val="0"/>
          <w:numId w:val="17"/>
        </w:numPr>
        <w:spacing w:after="0" w:line="240" w:lineRule="auto"/>
        <w:jc w:val="both"/>
        <w:rPr>
          <w:rFonts w:ascii="Arial" w:hAnsi="Arial" w:cs="Arial"/>
        </w:rPr>
      </w:pPr>
      <w:r w:rsidRPr="00B43221">
        <w:rPr>
          <w:rFonts w:ascii="Arial" w:hAnsi="Arial" w:cs="Arial"/>
        </w:rPr>
        <w:t>Code of Behavi</w:t>
      </w:r>
      <w:r>
        <w:rPr>
          <w:rFonts w:ascii="Arial" w:hAnsi="Arial" w:cs="Arial"/>
        </w:rPr>
        <w:t>o</w:t>
      </w:r>
      <w:r w:rsidRPr="00B43221">
        <w:rPr>
          <w:rFonts w:ascii="Arial" w:hAnsi="Arial" w:cs="Arial"/>
        </w:rPr>
        <w:t>r Students</w:t>
      </w:r>
    </w:p>
    <w:p w14:paraId="765B406D" w14:textId="77777777" w:rsidR="0025043B" w:rsidRPr="00B43221" w:rsidRDefault="0025043B" w:rsidP="0025043B">
      <w:pPr>
        <w:pStyle w:val="ListParagraph"/>
        <w:widowControl w:val="0"/>
        <w:numPr>
          <w:ilvl w:val="0"/>
          <w:numId w:val="17"/>
        </w:numPr>
        <w:spacing w:after="0" w:line="240" w:lineRule="auto"/>
        <w:jc w:val="both"/>
        <w:rPr>
          <w:rFonts w:ascii="Arial" w:hAnsi="Arial" w:cs="Arial"/>
        </w:rPr>
      </w:pPr>
      <w:r w:rsidRPr="00B43221">
        <w:rPr>
          <w:rFonts w:ascii="Arial" w:hAnsi="Arial" w:cs="Arial"/>
        </w:rPr>
        <w:t>Comments, Compliments &amp; Complaints Procedure</w:t>
      </w:r>
    </w:p>
    <w:p w14:paraId="25C39EA5" w14:textId="77777777" w:rsidR="0025043B" w:rsidRPr="00B43221" w:rsidRDefault="0025043B" w:rsidP="0025043B">
      <w:pPr>
        <w:pStyle w:val="ListParagraph"/>
        <w:widowControl w:val="0"/>
        <w:numPr>
          <w:ilvl w:val="0"/>
          <w:numId w:val="17"/>
        </w:numPr>
        <w:spacing w:after="0" w:line="240" w:lineRule="auto"/>
        <w:jc w:val="both"/>
        <w:rPr>
          <w:rFonts w:ascii="Arial" w:hAnsi="Arial" w:cs="Arial"/>
        </w:rPr>
      </w:pPr>
      <w:r w:rsidRPr="00B43221">
        <w:rPr>
          <w:rFonts w:ascii="Arial" w:hAnsi="Arial" w:cs="Arial"/>
        </w:rPr>
        <w:t>Equality &amp; Diversity Policy</w:t>
      </w:r>
    </w:p>
    <w:p w14:paraId="5CA9DBF5" w14:textId="77777777" w:rsidR="0025043B" w:rsidRPr="00B43221" w:rsidRDefault="0025043B" w:rsidP="0025043B">
      <w:pPr>
        <w:pStyle w:val="ListParagraph"/>
        <w:widowControl w:val="0"/>
        <w:numPr>
          <w:ilvl w:val="0"/>
          <w:numId w:val="17"/>
        </w:numPr>
        <w:spacing w:after="0" w:line="240" w:lineRule="auto"/>
        <w:jc w:val="both"/>
        <w:rPr>
          <w:rFonts w:ascii="Arial" w:hAnsi="Arial" w:cs="Arial"/>
        </w:rPr>
      </w:pPr>
      <w:r w:rsidRPr="00B43221">
        <w:rPr>
          <w:rFonts w:ascii="Arial" w:hAnsi="Arial" w:cs="Arial"/>
        </w:rPr>
        <w:t>GDPR Policy</w:t>
      </w:r>
    </w:p>
    <w:p w14:paraId="7B6832CC" w14:textId="77777777" w:rsidR="0025043B" w:rsidRPr="00B43221" w:rsidRDefault="0025043B" w:rsidP="0025043B">
      <w:pPr>
        <w:pStyle w:val="ListParagraph"/>
        <w:widowControl w:val="0"/>
        <w:numPr>
          <w:ilvl w:val="0"/>
          <w:numId w:val="17"/>
        </w:numPr>
        <w:spacing w:after="0" w:line="240" w:lineRule="auto"/>
        <w:jc w:val="both"/>
        <w:rPr>
          <w:rFonts w:ascii="Arial" w:hAnsi="Arial" w:cs="Arial"/>
        </w:rPr>
      </w:pPr>
      <w:r w:rsidRPr="00B43221">
        <w:rPr>
          <w:rFonts w:ascii="Arial" w:hAnsi="Arial" w:cs="Arial"/>
        </w:rPr>
        <w:t>Health &amp; Safety Policy</w:t>
      </w:r>
    </w:p>
    <w:p w14:paraId="6771B26B" w14:textId="77777777" w:rsidR="0025043B" w:rsidRPr="00B43221" w:rsidRDefault="0025043B" w:rsidP="0025043B">
      <w:pPr>
        <w:pStyle w:val="ListParagraph"/>
        <w:widowControl w:val="0"/>
        <w:numPr>
          <w:ilvl w:val="0"/>
          <w:numId w:val="17"/>
        </w:numPr>
        <w:spacing w:after="0" w:line="240" w:lineRule="auto"/>
        <w:jc w:val="both"/>
        <w:rPr>
          <w:rFonts w:ascii="Arial" w:hAnsi="Arial" w:cs="Arial"/>
        </w:rPr>
      </w:pPr>
      <w:r w:rsidRPr="00B43221">
        <w:rPr>
          <w:rFonts w:ascii="Arial" w:hAnsi="Arial" w:cs="Arial"/>
        </w:rPr>
        <w:t>Online Safety &amp; Social Media Policy</w:t>
      </w:r>
    </w:p>
    <w:p w14:paraId="0FD6ABE2" w14:textId="77777777" w:rsidR="0025043B" w:rsidRPr="00B43221" w:rsidRDefault="0025043B" w:rsidP="0025043B">
      <w:pPr>
        <w:pStyle w:val="ListParagraph"/>
        <w:widowControl w:val="0"/>
        <w:numPr>
          <w:ilvl w:val="0"/>
          <w:numId w:val="17"/>
        </w:numPr>
        <w:spacing w:after="0" w:line="240" w:lineRule="auto"/>
        <w:jc w:val="both"/>
        <w:rPr>
          <w:rFonts w:ascii="Arial" w:hAnsi="Arial" w:cs="Arial"/>
        </w:rPr>
      </w:pPr>
      <w:r w:rsidRPr="00B43221">
        <w:rPr>
          <w:rFonts w:ascii="Arial" w:hAnsi="Arial" w:cs="Arial"/>
        </w:rPr>
        <w:t>Photography &amp; Film Policy</w:t>
      </w:r>
    </w:p>
    <w:p w14:paraId="398CBDFD" w14:textId="77777777" w:rsidR="0025043B" w:rsidRDefault="0025043B" w:rsidP="0025043B">
      <w:pPr>
        <w:pStyle w:val="ListParagraph"/>
        <w:widowControl w:val="0"/>
        <w:numPr>
          <w:ilvl w:val="0"/>
          <w:numId w:val="17"/>
        </w:numPr>
        <w:spacing w:after="0" w:line="240" w:lineRule="auto"/>
        <w:jc w:val="both"/>
        <w:rPr>
          <w:rFonts w:ascii="Arial" w:hAnsi="Arial" w:cs="Arial"/>
        </w:rPr>
      </w:pPr>
      <w:r w:rsidRPr="00B43221">
        <w:rPr>
          <w:rFonts w:ascii="Arial" w:hAnsi="Arial" w:cs="Arial"/>
        </w:rPr>
        <w:t>Whistleblowing Policy</w:t>
      </w:r>
    </w:p>
    <w:p w14:paraId="78D4ECD4" w14:textId="47F63DBA" w:rsidR="00DE3D46" w:rsidRDefault="00DE3D46" w:rsidP="0025043B">
      <w:pPr>
        <w:pStyle w:val="ListParagraph"/>
        <w:widowControl w:val="0"/>
        <w:numPr>
          <w:ilvl w:val="0"/>
          <w:numId w:val="17"/>
        </w:numPr>
        <w:spacing w:after="0" w:line="240" w:lineRule="auto"/>
        <w:jc w:val="both"/>
        <w:rPr>
          <w:rFonts w:ascii="Arial" w:hAnsi="Arial" w:cs="Arial"/>
        </w:rPr>
      </w:pPr>
      <w:r>
        <w:rPr>
          <w:rFonts w:ascii="Arial" w:hAnsi="Arial" w:cs="Arial"/>
        </w:rPr>
        <w:t xml:space="preserve">Bring Your Own Device Policy </w:t>
      </w:r>
    </w:p>
    <w:p w14:paraId="67617849" w14:textId="77777777" w:rsidR="0025043B" w:rsidRDefault="0025043B" w:rsidP="0025043B">
      <w:pPr>
        <w:widowControl w:val="0"/>
        <w:spacing w:after="0" w:line="240" w:lineRule="auto"/>
        <w:jc w:val="both"/>
        <w:rPr>
          <w:rFonts w:ascii="Arial" w:hAnsi="Arial" w:cs="Arial"/>
          <w:sz w:val="24"/>
          <w:szCs w:val="24"/>
        </w:rPr>
      </w:pPr>
      <w:r>
        <w:rPr>
          <w:rFonts w:ascii="Arial" w:hAnsi="Arial" w:cs="Arial"/>
          <w:sz w:val="24"/>
          <w:szCs w:val="24"/>
        </w:rPr>
        <w:t>_______________________________    END _________________________________</w:t>
      </w:r>
    </w:p>
    <w:p w14:paraId="0FF8714A" w14:textId="6AEA16A7" w:rsidR="54638F57" w:rsidRDefault="54638F57" w:rsidP="59DF4418">
      <w:pPr>
        <w:keepNext/>
        <w:keepLines/>
        <w:widowControl w:val="0"/>
        <w:spacing w:after="0" w:line="240" w:lineRule="auto"/>
        <w:jc w:val="both"/>
        <w:rPr>
          <w:rFonts w:ascii="Arial" w:eastAsia="Arial" w:hAnsi="Arial" w:cs="Arial"/>
          <w:color w:val="000000" w:themeColor="text1"/>
          <w:sz w:val="24"/>
          <w:szCs w:val="24"/>
          <w:lang w:val="en-US"/>
        </w:rPr>
      </w:pPr>
    </w:p>
    <w:p w14:paraId="203BE5CC" w14:textId="41A678B9" w:rsidR="54638F57" w:rsidRDefault="54638F57" w:rsidP="54638F57">
      <w:pPr>
        <w:keepNext/>
        <w:keepLines/>
        <w:spacing w:after="0" w:line="240" w:lineRule="auto"/>
        <w:jc w:val="both"/>
        <w:rPr>
          <w:rFonts w:ascii="Arial" w:eastAsia="Arial" w:hAnsi="Arial" w:cs="Arial"/>
          <w:i/>
          <w:iCs/>
          <w:color w:val="381212"/>
          <w:lang w:val="en-US"/>
        </w:rPr>
      </w:pPr>
    </w:p>
    <w:sectPr w:rsidR="54638F57" w:rsidSect="00413086">
      <w:headerReference w:type="default" r:id="rId16"/>
      <w:footerReference w:type="defaul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00B5" w14:textId="77777777" w:rsidR="0068535B" w:rsidRDefault="0068535B" w:rsidP="00562802">
      <w:pPr>
        <w:spacing w:after="0" w:line="240" w:lineRule="auto"/>
      </w:pPr>
      <w:r>
        <w:separator/>
      </w:r>
    </w:p>
  </w:endnote>
  <w:endnote w:type="continuationSeparator" w:id="0">
    <w:p w14:paraId="00BE46F8" w14:textId="77777777" w:rsidR="0068535B" w:rsidRDefault="0068535B" w:rsidP="00562802">
      <w:pPr>
        <w:spacing w:after="0" w:line="240" w:lineRule="auto"/>
      </w:pPr>
      <w:r>
        <w:continuationSeparator/>
      </w:r>
    </w:p>
  </w:endnote>
  <w:endnote w:type="continuationNotice" w:id="1">
    <w:p w14:paraId="2169650A" w14:textId="77777777" w:rsidR="00CF429F" w:rsidRDefault="00CF4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A297" w14:textId="5C5F7BC3" w:rsidR="00641A86" w:rsidRDefault="00DE3D46" w:rsidP="00DE3D46">
    <w:pPr>
      <w:pStyle w:val="Footer"/>
      <w:rPr>
        <w:sz w:val="16"/>
        <w:szCs w:val="16"/>
      </w:rPr>
    </w:pPr>
    <w:r>
      <w:rPr>
        <w:sz w:val="16"/>
        <w:szCs w:val="16"/>
      </w:rPr>
      <w:t>REV02/TD/22feb24</w:t>
    </w:r>
    <w:r w:rsidR="00526B5E">
      <w:rPr>
        <w:sz w:val="16"/>
        <w:szCs w:val="16"/>
      </w:rPr>
      <w:t xml:space="preserve"> </w:t>
    </w:r>
  </w:p>
  <w:p w14:paraId="2E4EFF3C" w14:textId="77777777" w:rsidR="00641A86" w:rsidRDefault="00641A86" w:rsidP="00B10F29">
    <w:pPr>
      <w:pStyle w:val="Footer"/>
      <w:jc w:val="right"/>
      <w:rPr>
        <w:sz w:val="16"/>
        <w:szCs w:val="16"/>
      </w:rPr>
    </w:pPr>
  </w:p>
  <w:p w14:paraId="720C3EC8" w14:textId="22BC567F" w:rsidR="006F7AFA" w:rsidRPr="00506D60" w:rsidRDefault="00526B5E" w:rsidP="00B10F29">
    <w:pPr>
      <w:pStyle w:val="Footer"/>
      <w:jc w:val="right"/>
      <w:rPr>
        <w:sz w:val="16"/>
        <w:szCs w:val="16"/>
      </w:rPr>
    </w:pPr>
    <w:r>
      <w:rPr>
        <w:sz w:val="16"/>
        <w:szCs w:val="16"/>
      </w:rPr>
      <w:t xml:space="preserve">    </w:t>
    </w:r>
    <w:r w:rsidR="006F7AFA" w:rsidRPr="00506D60">
      <w:rPr>
        <w:sz w:val="16"/>
        <w:szCs w:val="16"/>
      </w:rPr>
      <w:t>Provender House</w:t>
    </w:r>
  </w:p>
  <w:p w14:paraId="76E543F3" w14:textId="6937CB45" w:rsidR="006F7AFA" w:rsidRPr="00506D60" w:rsidRDefault="006F7AFA" w:rsidP="00B10F29">
    <w:pPr>
      <w:pStyle w:val="Footer"/>
      <w:jc w:val="right"/>
      <w:rPr>
        <w:sz w:val="16"/>
        <w:szCs w:val="16"/>
      </w:rPr>
    </w:pPr>
    <w:r w:rsidRPr="00506D60">
      <w:rPr>
        <w:sz w:val="16"/>
        <w:szCs w:val="16"/>
      </w:rPr>
      <w:t>37 Waterloo Quay</w:t>
    </w:r>
  </w:p>
  <w:p w14:paraId="28DEECA2" w14:textId="3F36DCCF" w:rsidR="006F7AFA" w:rsidRPr="00506D60" w:rsidRDefault="001519DD" w:rsidP="00B10F29">
    <w:pPr>
      <w:pStyle w:val="Footer"/>
      <w:jc w:val="right"/>
      <w:rPr>
        <w:sz w:val="16"/>
        <w:szCs w:val="16"/>
      </w:rPr>
    </w:pPr>
    <w:r w:rsidRPr="00506D60">
      <w:rPr>
        <w:sz w:val="16"/>
        <w:szCs w:val="16"/>
      </w:rPr>
      <w:t>Aberdeen AB11 5BS</w:t>
    </w:r>
  </w:p>
  <w:p w14:paraId="440FCADF" w14:textId="77777777" w:rsidR="001519DD" w:rsidRPr="00506D60" w:rsidRDefault="001519DD" w:rsidP="00B10F29">
    <w:pPr>
      <w:pStyle w:val="Footer"/>
      <w:jc w:val="right"/>
      <w:rPr>
        <w:sz w:val="16"/>
        <w:szCs w:val="16"/>
      </w:rPr>
    </w:pPr>
  </w:p>
  <w:p w14:paraId="2A592B50" w14:textId="251BDC92" w:rsidR="001519DD" w:rsidRDefault="001519DD" w:rsidP="00B10F29">
    <w:pPr>
      <w:pStyle w:val="Footer"/>
      <w:jc w:val="right"/>
      <w:rPr>
        <w:sz w:val="16"/>
        <w:szCs w:val="16"/>
      </w:rPr>
    </w:pPr>
    <w:r w:rsidRPr="00506D60">
      <w:rPr>
        <w:sz w:val="16"/>
        <w:szCs w:val="16"/>
      </w:rPr>
      <w:t>01224 061155</w:t>
    </w:r>
  </w:p>
  <w:p w14:paraId="3F59D6F3" w14:textId="77777777" w:rsidR="00176B69" w:rsidRDefault="00176B69" w:rsidP="00B10F29">
    <w:pPr>
      <w:pStyle w:val="Footer"/>
      <w:jc w:val="right"/>
      <w:rPr>
        <w:sz w:val="16"/>
        <w:szCs w:val="16"/>
      </w:rPr>
    </w:pPr>
  </w:p>
  <w:p w14:paraId="064B4DF0" w14:textId="3C778CF6" w:rsidR="00176B69" w:rsidRPr="00506D60" w:rsidRDefault="00176B69" w:rsidP="00B10F29">
    <w:pPr>
      <w:pStyle w:val="Footer"/>
      <w:jc w:val="right"/>
      <w:rPr>
        <w:sz w:val="16"/>
        <w:szCs w:val="16"/>
      </w:rPr>
    </w:pPr>
    <w:r>
      <w:rPr>
        <w:sz w:val="16"/>
        <w:szCs w:val="16"/>
      </w:rPr>
      <w:t>www.m4u.org.uk</w:t>
    </w:r>
  </w:p>
  <w:p w14:paraId="21E5CA2F" w14:textId="77777777" w:rsidR="001519DD" w:rsidRPr="00506D60" w:rsidRDefault="001519DD" w:rsidP="00B10F29">
    <w:pPr>
      <w:pStyle w:val="Footer"/>
      <w:jc w:val="right"/>
      <w:rPr>
        <w:sz w:val="16"/>
        <w:szCs w:val="16"/>
      </w:rPr>
    </w:pPr>
  </w:p>
  <w:p w14:paraId="162AC666" w14:textId="51EFC63E" w:rsidR="00562802" w:rsidRDefault="00562802" w:rsidP="00641A86">
    <w:pPr>
      <w:pStyle w:val="Footer"/>
      <w:jc w:val="center"/>
    </w:pPr>
    <w:r>
      <w:rPr>
        <w:noProof/>
      </w:rPr>
      <w:drawing>
        <wp:anchor distT="0" distB="0" distL="114300" distR="114300" simplePos="0" relativeHeight="251658241" behindDoc="0" locked="0" layoutInCell="1" allowOverlap="1" wp14:anchorId="4E28EF46" wp14:editId="19448066">
          <wp:simplePos x="0" y="0"/>
          <wp:positionH relativeFrom="page">
            <wp:posOffset>-144780</wp:posOffset>
          </wp:positionH>
          <wp:positionV relativeFrom="paragraph">
            <wp:posOffset>179705</wp:posOffset>
          </wp:positionV>
          <wp:extent cx="8881752" cy="673100"/>
          <wp:effectExtent l="0" t="0" r="0" b="0"/>
          <wp:wrapNone/>
          <wp:docPr id="2000931633" name="Picture 200093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931633" name="Picture 2000931633"/>
                  <pic:cNvPicPr/>
                </pic:nvPicPr>
                <pic:blipFill>
                  <a:blip r:embed="rId1">
                    <a:extLst>
                      <a:ext uri="{28A0092B-C50C-407E-A947-70E740481C1C}">
                        <a14:useLocalDpi xmlns:a14="http://schemas.microsoft.com/office/drawing/2010/main" val="0"/>
                      </a:ext>
                    </a:extLst>
                  </a:blip>
                  <a:stretch>
                    <a:fillRect/>
                  </a:stretch>
                </pic:blipFill>
                <pic:spPr>
                  <a:xfrm>
                    <a:off x="0" y="0"/>
                    <a:ext cx="8892161" cy="673889"/>
                  </a:xfrm>
                  <a:prstGeom prst="rect">
                    <a:avLst/>
                  </a:prstGeom>
                </pic:spPr>
              </pic:pic>
            </a:graphicData>
          </a:graphic>
          <wp14:sizeRelH relativeFrom="margin">
            <wp14:pctWidth>0</wp14:pctWidth>
          </wp14:sizeRelH>
          <wp14:sizeRelV relativeFrom="margin">
            <wp14:pctHeight>0</wp14:pctHeight>
          </wp14:sizeRelV>
        </wp:anchor>
      </w:drawing>
    </w:r>
  </w:p>
  <w:p w14:paraId="196F85C6" w14:textId="5CC30503" w:rsidR="00562802" w:rsidRDefault="00562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DA74" w14:textId="77777777" w:rsidR="0068535B" w:rsidRDefault="0068535B" w:rsidP="00562802">
      <w:pPr>
        <w:spacing w:after="0" w:line="240" w:lineRule="auto"/>
      </w:pPr>
      <w:r>
        <w:separator/>
      </w:r>
    </w:p>
  </w:footnote>
  <w:footnote w:type="continuationSeparator" w:id="0">
    <w:p w14:paraId="0CA61649" w14:textId="77777777" w:rsidR="0068535B" w:rsidRDefault="0068535B" w:rsidP="00562802">
      <w:pPr>
        <w:spacing w:after="0" w:line="240" w:lineRule="auto"/>
      </w:pPr>
      <w:r>
        <w:continuationSeparator/>
      </w:r>
    </w:p>
  </w:footnote>
  <w:footnote w:type="continuationNotice" w:id="1">
    <w:p w14:paraId="083B38AB" w14:textId="77777777" w:rsidR="00CF429F" w:rsidRDefault="00CF42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FAFE" w14:textId="6F4FA88C" w:rsidR="00562802" w:rsidRDefault="00562802">
    <w:pPr>
      <w:pStyle w:val="Header"/>
    </w:pPr>
    <w:r>
      <w:rPr>
        <w:noProof/>
      </w:rPr>
      <w:drawing>
        <wp:anchor distT="0" distB="0" distL="114300" distR="114300" simplePos="0" relativeHeight="251658240" behindDoc="0" locked="0" layoutInCell="1" allowOverlap="1" wp14:anchorId="5E01E8AF" wp14:editId="0325E155">
          <wp:simplePos x="0" y="0"/>
          <wp:positionH relativeFrom="page">
            <wp:align>left</wp:align>
          </wp:positionH>
          <wp:positionV relativeFrom="paragraph">
            <wp:posOffset>-906780</wp:posOffset>
          </wp:positionV>
          <wp:extent cx="7894320" cy="2104336"/>
          <wp:effectExtent l="0" t="0" r="0" b="0"/>
          <wp:wrapNone/>
          <wp:docPr id="303841354" name="Picture 303841354" descr="A purple rectangl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41354" name="Picture 3" descr="A purple rectangle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94320" cy="2104336"/>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kByidkXaRxGvMx" int2:id="mf0v606N">
      <int2:state int2:value="Rejected" int2:type="AugLoop_Text_Critique"/>
    </int2:textHash>
    <int2:textHash int2:hashCode="OrtZNwJC/JiGrS" int2:id="z18W43h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405E"/>
    <w:multiLevelType w:val="hybridMultilevel"/>
    <w:tmpl w:val="3DC296B4"/>
    <w:lvl w:ilvl="0" w:tplc="1E88AE9E">
      <w:start w:val="1"/>
      <w:numFmt w:val="bullet"/>
      <w:lvlText w:val=""/>
      <w:lvlJc w:val="left"/>
      <w:pPr>
        <w:ind w:left="720" w:hanging="360"/>
      </w:pPr>
      <w:rPr>
        <w:rFonts w:ascii="Symbol" w:hAnsi="Symbol" w:hint="default"/>
      </w:rPr>
    </w:lvl>
    <w:lvl w:ilvl="1" w:tplc="76146D66">
      <w:start w:val="1"/>
      <w:numFmt w:val="bullet"/>
      <w:lvlText w:val="o"/>
      <w:lvlJc w:val="left"/>
      <w:pPr>
        <w:ind w:left="1440" w:hanging="360"/>
      </w:pPr>
      <w:rPr>
        <w:rFonts w:ascii="Courier New" w:hAnsi="Courier New" w:hint="default"/>
      </w:rPr>
    </w:lvl>
    <w:lvl w:ilvl="2" w:tplc="84F05E54">
      <w:start w:val="1"/>
      <w:numFmt w:val="bullet"/>
      <w:lvlText w:val=""/>
      <w:lvlJc w:val="left"/>
      <w:pPr>
        <w:ind w:left="2160" w:hanging="360"/>
      </w:pPr>
      <w:rPr>
        <w:rFonts w:ascii="Wingdings" w:hAnsi="Wingdings" w:hint="default"/>
      </w:rPr>
    </w:lvl>
    <w:lvl w:ilvl="3" w:tplc="4774C35C">
      <w:start w:val="1"/>
      <w:numFmt w:val="bullet"/>
      <w:lvlText w:val=""/>
      <w:lvlJc w:val="left"/>
      <w:pPr>
        <w:ind w:left="2880" w:hanging="360"/>
      </w:pPr>
      <w:rPr>
        <w:rFonts w:ascii="Symbol" w:hAnsi="Symbol" w:hint="default"/>
      </w:rPr>
    </w:lvl>
    <w:lvl w:ilvl="4" w:tplc="35D6D942">
      <w:start w:val="1"/>
      <w:numFmt w:val="bullet"/>
      <w:lvlText w:val="o"/>
      <w:lvlJc w:val="left"/>
      <w:pPr>
        <w:ind w:left="3600" w:hanging="360"/>
      </w:pPr>
      <w:rPr>
        <w:rFonts w:ascii="Courier New" w:hAnsi="Courier New" w:hint="default"/>
      </w:rPr>
    </w:lvl>
    <w:lvl w:ilvl="5" w:tplc="78166F52">
      <w:start w:val="1"/>
      <w:numFmt w:val="bullet"/>
      <w:lvlText w:val=""/>
      <w:lvlJc w:val="left"/>
      <w:pPr>
        <w:ind w:left="4320" w:hanging="360"/>
      </w:pPr>
      <w:rPr>
        <w:rFonts w:ascii="Wingdings" w:hAnsi="Wingdings" w:hint="default"/>
      </w:rPr>
    </w:lvl>
    <w:lvl w:ilvl="6" w:tplc="0F8E0CB6">
      <w:start w:val="1"/>
      <w:numFmt w:val="bullet"/>
      <w:lvlText w:val=""/>
      <w:lvlJc w:val="left"/>
      <w:pPr>
        <w:ind w:left="5040" w:hanging="360"/>
      </w:pPr>
      <w:rPr>
        <w:rFonts w:ascii="Symbol" w:hAnsi="Symbol" w:hint="default"/>
      </w:rPr>
    </w:lvl>
    <w:lvl w:ilvl="7" w:tplc="EBAE30DA">
      <w:start w:val="1"/>
      <w:numFmt w:val="bullet"/>
      <w:lvlText w:val="o"/>
      <w:lvlJc w:val="left"/>
      <w:pPr>
        <w:ind w:left="5760" w:hanging="360"/>
      </w:pPr>
      <w:rPr>
        <w:rFonts w:ascii="Courier New" w:hAnsi="Courier New" w:hint="default"/>
      </w:rPr>
    </w:lvl>
    <w:lvl w:ilvl="8" w:tplc="74BCDA74">
      <w:start w:val="1"/>
      <w:numFmt w:val="bullet"/>
      <w:lvlText w:val=""/>
      <w:lvlJc w:val="left"/>
      <w:pPr>
        <w:ind w:left="6480" w:hanging="360"/>
      </w:pPr>
      <w:rPr>
        <w:rFonts w:ascii="Wingdings" w:hAnsi="Wingdings" w:hint="default"/>
      </w:rPr>
    </w:lvl>
  </w:abstractNum>
  <w:abstractNum w:abstractNumId="1" w15:restartNumberingAfterBreak="0">
    <w:nsid w:val="00F31538"/>
    <w:multiLevelType w:val="hybridMultilevel"/>
    <w:tmpl w:val="788E4EE0"/>
    <w:lvl w:ilvl="0" w:tplc="08090001">
      <w:start w:val="1"/>
      <w:numFmt w:val="bullet"/>
      <w:lvlText w:val=""/>
      <w:lvlJc w:val="left"/>
      <w:pPr>
        <w:ind w:left="1145" w:hanging="360"/>
      </w:pPr>
      <w:rPr>
        <w:rFonts w:ascii="Symbol" w:hAnsi="Symbo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2" w15:restartNumberingAfterBreak="0">
    <w:nsid w:val="044B6599"/>
    <w:multiLevelType w:val="hybridMultilevel"/>
    <w:tmpl w:val="D6D65A54"/>
    <w:lvl w:ilvl="0" w:tplc="31D2D256">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84292"/>
    <w:multiLevelType w:val="hybridMultilevel"/>
    <w:tmpl w:val="064E48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C0BD81"/>
    <w:multiLevelType w:val="hybridMultilevel"/>
    <w:tmpl w:val="9BA21EFA"/>
    <w:lvl w:ilvl="0" w:tplc="CF62804E">
      <w:start w:val="1"/>
      <w:numFmt w:val="bullet"/>
      <w:lvlText w:val=""/>
      <w:lvlJc w:val="left"/>
      <w:pPr>
        <w:ind w:left="720" w:hanging="360"/>
      </w:pPr>
      <w:rPr>
        <w:rFonts w:ascii="Symbol" w:hAnsi="Symbol" w:hint="default"/>
      </w:rPr>
    </w:lvl>
    <w:lvl w:ilvl="1" w:tplc="9A900A62">
      <w:start w:val="1"/>
      <w:numFmt w:val="bullet"/>
      <w:lvlText w:val="o"/>
      <w:lvlJc w:val="left"/>
      <w:pPr>
        <w:ind w:left="1440" w:hanging="360"/>
      </w:pPr>
      <w:rPr>
        <w:rFonts w:ascii="Courier New" w:hAnsi="Courier New" w:hint="default"/>
      </w:rPr>
    </w:lvl>
    <w:lvl w:ilvl="2" w:tplc="B90A299E">
      <w:start w:val="1"/>
      <w:numFmt w:val="bullet"/>
      <w:lvlText w:val=""/>
      <w:lvlJc w:val="left"/>
      <w:pPr>
        <w:ind w:left="2160" w:hanging="360"/>
      </w:pPr>
      <w:rPr>
        <w:rFonts w:ascii="Wingdings" w:hAnsi="Wingdings" w:hint="default"/>
      </w:rPr>
    </w:lvl>
    <w:lvl w:ilvl="3" w:tplc="0E86AD98">
      <w:start w:val="1"/>
      <w:numFmt w:val="bullet"/>
      <w:lvlText w:val=""/>
      <w:lvlJc w:val="left"/>
      <w:pPr>
        <w:ind w:left="2880" w:hanging="360"/>
      </w:pPr>
      <w:rPr>
        <w:rFonts w:ascii="Symbol" w:hAnsi="Symbol" w:hint="default"/>
      </w:rPr>
    </w:lvl>
    <w:lvl w:ilvl="4" w:tplc="1C6EF50C">
      <w:start w:val="1"/>
      <w:numFmt w:val="bullet"/>
      <w:lvlText w:val="o"/>
      <w:lvlJc w:val="left"/>
      <w:pPr>
        <w:ind w:left="3600" w:hanging="360"/>
      </w:pPr>
      <w:rPr>
        <w:rFonts w:ascii="Courier New" w:hAnsi="Courier New" w:hint="default"/>
      </w:rPr>
    </w:lvl>
    <w:lvl w:ilvl="5" w:tplc="945AE7F6">
      <w:start w:val="1"/>
      <w:numFmt w:val="bullet"/>
      <w:lvlText w:val=""/>
      <w:lvlJc w:val="left"/>
      <w:pPr>
        <w:ind w:left="4320" w:hanging="360"/>
      </w:pPr>
      <w:rPr>
        <w:rFonts w:ascii="Wingdings" w:hAnsi="Wingdings" w:hint="default"/>
      </w:rPr>
    </w:lvl>
    <w:lvl w:ilvl="6" w:tplc="689C932A">
      <w:start w:val="1"/>
      <w:numFmt w:val="bullet"/>
      <w:lvlText w:val=""/>
      <w:lvlJc w:val="left"/>
      <w:pPr>
        <w:ind w:left="5040" w:hanging="360"/>
      </w:pPr>
      <w:rPr>
        <w:rFonts w:ascii="Symbol" w:hAnsi="Symbol" w:hint="default"/>
      </w:rPr>
    </w:lvl>
    <w:lvl w:ilvl="7" w:tplc="43743EF4">
      <w:start w:val="1"/>
      <w:numFmt w:val="bullet"/>
      <w:lvlText w:val="o"/>
      <w:lvlJc w:val="left"/>
      <w:pPr>
        <w:ind w:left="5760" w:hanging="360"/>
      </w:pPr>
      <w:rPr>
        <w:rFonts w:ascii="Courier New" w:hAnsi="Courier New" w:hint="default"/>
      </w:rPr>
    </w:lvl>
    <w:lvl w:ilvl="8" w:tplc="66C61254">
      <w:start w:val="1"/>
      <w:numFmt w:val="bullet"/>
      <w:lvlText w:val=""/>
      <w:lvlJc w:val="left"/>
      <w:pPr>
        <w:ind w:left="6480" w:hanging="360"/>
      </w:pPr>
      <w:rPr>
        <w:rFonts w:ascii="Wingdings" w:hAnsi="Wingdings" w:hint="default"/>
      </w:rPr>
    </w:lvl>
  </w:abstractNum>
  <w:abstractNum w:abstractNumId="5" w15:restartNumberingAfterBreak="0">
    <w:nsid w:val="0C1754A1"/>
    <w:multiLevelType w:val="hybridMultilevel"/>
    <w:tmpl w:val="D0B8C2CC"/>
    <w:lvl w:ilvl="0" w:tplc="8ED6479A">
      <w:start w:val="1"/>
      <w:numFmt w:val="bullet"/>
      <w:lvlText w:val=""/>
      <w:lvlJc w:val="left"/>
      <w:pPr>
        <w:ind w:left="720" w:hanging="360"/>
      </w:pPr>
      <w:rPr>
        <w:rFonts w:ascii="Wingdings" w:hAnsi="Wingdings" w:hint="default"/>
      </w:rPr>
    </w:lvl>
    <w:lvl w:ilvl="1" w:tplc="2BCE04AA">
      <w:start w:val="1"/>
      <w:numFmt w:val="bullet"/>
      <w:lvlText w:val="o"/>
      <w:lvlJc w:val="left"/>
      <w:pPr>
        <w:ind w:left="1440" w:hanging="360"/>
      </w:pPr>
      <w:rPr>
        <w:rFonts w:ascii="Courier New" w:hAnsi="Courier New" w:hint="default"/>
      </w:rPr>
    </w:lvl>
    <w:lvl w:ilvl="2" w:tplc="3E84C1B2">
      <w:start w:val="1"/>
      <w:numFmt w:val="bullet"/>
      <w:lvlText w:val=""/>
      <w:lvlJc w:val="left"/>
      <w:pPr>
        <w:ind w:left="2160" w:hanging="360"/>
      </w:pPr>
      <w:rPr>
        <w:rFonts w:ascii="Wingdings" w:hAnsi="Wingdings" w:hint="default"/>
      </w:rPr>
    </w:lvl>
    <w:lvl w:ilvl="3" w:tplc="600E63A0">
      <w:start w:val="1"/>
      <w:numFmt w:val="bullet"/>
      <w:lvlText w:val=""/>
      <w:lvlJc w:val="left"/>
      <w:pPr>
        <w:ind w:left="2880" w:hanging="360"/>
      </w:pPr>
      <w:rPr>
        <w:rFonts w:ascii="Symbol" w:hAnsi="Symbol" w:hint="default"/>
      </w:rPr>
    </w:lvl>
    <w:lvl w:ilvl="4" w:tplc="7714C1C0">
      <w:start w:val="1"/>
      <w:numFmt w:val="bullet"/>
      <w:lvlText w:val="o"/>
      <w:lvlJc w:val="left"/>
      <w:pPr>
        <w:ind w:left="3600" w:hanging="360"/>
      </w:pPr>
      <w:rPr>
        <w:rFonts w:ascii="Courier New" w:hAnsi="Courier New" w:hint="default"/>
      </w:rPr>
    </w:lvl>
    <w:lvl w:ilvl="5" w:tplc="96327D0E">
      <w:start w:val="1"/>
      <w:numFmt w:val="bullet"/>
      <w:lvlText w:val=""/>
      <w:lvlJc w:val="left"/>
      <w:pPr>
        <w:ind w:left="4320" w:hanging="360"/>
      </w:pPr>
      <w:rPr>
        <w:rFonts w:ascii="Wingdings" w:hAnsi="Wingdings" w:hint="default"/>
      </w:rPr>
    </w:lvl>
    <w:lvl w:ilvl="6" w:tplc="09A097F4">
      <w:start w:val="1"/>
      <w:numFmt w:val="bullet"/>
      <w:lvlText w:val=""/>
      <w:lvlJc w:val="left"/>
      <w:pPr>
        <w:ind w:left="5040" w:hanging="360"/>
      </w:pPr>
      <w:rPr>
        <w:rFonts w:ascii="Symbol" w:hAnsi="Symbol" w:hint="default"/>
      </w:rPr>
    </w:lvl>
    <w:lvl w:ilvl="7" w:tplc="DF9AC3BA">
      <w:start w:val="1"/>
      <w:numFmt w:val="bullet"/>
      <w:lvlText w:val="o"/>
      <w:lvlJc w:val="left"/>
      <w:pPr>
        <w:ind w:left="5760" w:hanging="360"/>
      </w:pPr>
      <w:rPr>
        <w:rFonts w:ascii="Courier New" w:hAnsi="Courier New" w:hint="default"/>
      </w:rPr>
    </w:lvl>
    <w:lvl w:ilvl="8" w:tplc="3A52B054">
      <w:start w:val="1"/>
      <w:numFmt w:val="bullet"/>
      <w:lvlText w:val=""/>
      <w:lvlJc w:val="left"/>
      <w:pPr>
        <w:ind w:left="6480" w:hanging="360"/>
      </w:pPr>
      <w:rPr>
        <w:rFonts w:ascii="Wingdings" w:hAnsi="Wingdings" w:hint="default"/>
      </w:rPr>
    </w:lvl>
  </w:abstractNum>
  <w:abstractNum w:abstractNumId="6" w15:restartNumberingAfterBreak="0">
    <w:nsid w:val="13710C94"/>
    <w:multiLevelType w:val="hybridMultilevel"/>
    <w:tmpl w:val="8A627B2C"/>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81E3A"/>
    <w:multiLevelType w:val="hybridMultilevel"/>
    <w:tmpl w:val="C02A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44DE8"/>
    <w:multiLevelType w:val="hybridMultilevel"/>
    <w:tmpl w:val="5C70BC9A"/>
    <w:lvl w:ilvl="0" w:tplc="0809000D">
      <w:start w:val="1"/>
      <w:numFmt w:val="bullet"/>
      <w:lvlText w:val=""/>
      <w:lvlJc w:val="left"/>
      <w:pPr>
        <w:ind w:left="1505" w:hanging="360"/>
      </w:pPr>
      <w:rPr>
        <w:rFonts w:ascii="Wingdings" w:hAnsi="Wingdings"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9" w15:restartNumberingAfterBreak="0">
    <w:nsid w:val="1C017AEC"/>
    <w:multiLevelType w:val="hybridMultilevel"/>
    <w:tmpl w:val="24AE6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F7F57"/>
    <w:multiLevelType w:val="hybridMultilevel"/>
    <w:tmpl w:val="F992DC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FDD80"/>
    <w:multiLevelType w:val="hybridMultilevel"/>
    <w:tmpl w:val="1C36A484"/>
    <w:lvl w:ilvl="0" w:tplc="DE54E730">
      <w:start w:val="1"/>
      <w:numFmt w:val="decimal"/>
      <w:lvlText w:val="%1."/>
      <w:lvlJc w:val="left"/>
      <w:pPr>
        <w:ind w:left="720" w:hanging="360"/>
      </w:pPr>
    </w:lvl>
    <w:lvl w:ilvl="1" w:tplc="E0523DA8">
      <w:start w:val="1"/>
      <w:numFmt w:val="lowerLetter"/>
      <w:lvlText w:val="%2."/>
      <w:lvlJc w:val="left"/>
      <w:pPr>
        <w:ind w:left="1440" w:hanging="360"/>
      </w:pPr>
    </w:lvl>
    <w:lvl w:ilvl="2" w:tplc="BD4A4B40">
      <w:start w:val="1"/>
      <w:numFmt w:val="lowerRoman"/>
      <w:lvlText w:val="%3."/>
      <w:lvlJc w:val="right"/>
      <w:pPr>
        <w:ind w:left="2160" w:hanging="180"/>
      </w:pPr>
    </w:lvl>
    <w:lvl w:ilvl="3" w:tplc="6AE09DC0">
      <w:start w:val="1"/>
      <w:numFmt w:val="decimal"/>
      <w:lvlText w:val="%4."/>
      <w:lvlJc w:val="left"/>
      <w:pPr>
        <w:ind w:left="2880" w:hanging="360"/>
      </w:pPr>
    </w:lvl>
    <w:lvl w:ilvl="4" w:tplc="5D0C26EE">
      <w:start w:val="1"/>
      <w:numFmt w:val="lowerLetter"/>
      <w:lvlText w:val="%5."/>
      <w:lvlJc w:val="left"/>
      <w:pPr>
        <w:ind w:left="3600" w:hanging="360"/>
      </w:pPr>
    </w:lvl>
    <w:lvl w:ilvl="5" w:tplc="EB782392">
      <w:start w:val="1"/>
      <w:numFmt w:val="lowerRoman"/>
      <w:lvlText w:val="%6."/>
      <w:lvlJc w:val="right"/>
      <w:pPr>
        <w:ind w:left="4320" w:hanging="180"/>
      </w:pPr>
    </w:lvl>
    <w:lvl w:ilvl="6" w:tplc="DD6E428E">
      <w:start w:val="1"/>
      <w:numFmt w:val="decimal"/>
      <w:lvlText w:val="%7."/>
      <w:lvlJc w:val="left"/>
      <w:pPr>
        <w:ind w:left="5040" w:hanging="360"/>
      </w:pPr>
    </w:lvl>
    <w:lvl w:ilvl="7" w:tplc="AFD285DC">
      <w:start w:val="1"/>
      <w:numFmt w:val="lowerLetter"/>
      <w:lvlText w:val="%8."/>
      <w:lvlJc w:val="left"/>
      <w:pPr>
        <w:ind w:left="5760" w:hanging="360"/>
      </w:pPr>
    </w:lvl>
    <w:lvl w:ilvl="8" w:tplc="BC1AC6BC">
      <w:start w:val="1"/>
      <w:numFmt w:val="lowerRoman"/>
      <w:lvlText w:val="%9."/>
      <w:lvlJc w:val="right"/>
      <w:pPr>
        <w:ind w:left="6480" w:hanging="180"/>
      </w:pPr>
    </w:lvl>
  </w:abstractNum>
  <w:abstractNum w:abstractNumId="12" w15:restartNumberingAfterBreak="0">
    <w:nsid w:val="2178296F"/>
    <w:multiLevelType w:val="hybridMultilevel"/>
    <w:tmpl w:val="D29A0F30"/>
    <w:lvl w:ilvl="0" w:tplc="0809000D">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24AA377B"/>
    <w:multiLevelType w:val="hybridMultilevel"/>
    <w:tmpl w:val="6E042774"/>
    <w:lvl w:ilvl="0" w:tplc="87AAF8AC">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27DD125E"/>
    <w:multiLevelType w:val="hybridMultilevel"/>
    <w:tmpl w:val="8B42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41E88"/>
    <w:multiLevelType w:val="hybridMultilevel"/>
    <w:tmpl w:val="FBC6A19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E66A8"/>
    <w:multiLevelType w:val="hybridMultilevel"/>
    <w:tmpl w:val="0DB651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D7F35"/>
    <w:multiLevelType w:val="hybridMultilevel"/>
    <w:tmpl w:val="7E90D054"/>
    <w:lvl w:ilvl="0" w:tplc="08090001">
      <w:start w:val="1"/>
      <w:numFmt w:val="bullet"/>
      <w:lvlText w:val=""/>
      <w:lvlJc w:val="left"/>
      <w:pPr>
        <w:ind w:left="1505" w:hanging="360"/>
      </w:pPr>
      <w:rPr>
        <w:rFonts w:ascii="Symbol" w:hAnsi="Symbol" w:hint="default"/>
      </w:rPr>
    </w:lvl>
    <w:lvl w:ilvl="1" w:tplc="FFFFFFFF" w:tentative="1">
      <w:start w:val="1"/>
      <w:numFmt w:val="bullet"/>
      <w:lvlText w:val="o"/>
      <w:lvlJc w:val="left"/>
      <w:pPr>
        <w:ind w:left="2225" w:hanging="360"/>
      </w:pPr>
      <w:rPr>
        <w:rFonts w:ascii="Courier New" w:hAnsi="Courier New" w:cs="Courier New" w:hint="default"/>
      </w:rPr>
    </w:lvl>
    <w:lvl w:ilvl="2" w:tplc="FFFFFFFF" w:tentative="1">
      <w:start w:val="1"/>
      <w:numFmt w:val="bullet"/>
      <w:lvlText w:val=""/>
      <w:lvlJc w:val="left"/>
      <w:pPr>
        <w:ind w:left="2945" w:hanging="360"/>
      </w:pPr>
      <w:rPr>
        <w:rFonts w:ascii="Wingdings" w:hAnsi="Wingdings" w:hint="default"/>
      </w:rPr>
    </w:lvl>
    <w:lvl w:ilvl="3" w:tplc="FFFFFFFF" w:tentative="1">
      <w:start w:val="1"/>
      <w:numFmt w:val="bullet"/>
      <w:lvlText w:val=""/>
      <w:lvlJc w:val="left"/>
      <w:pPr>
        <w:ind w:left="3665" w:hanging="360"/>
      </w:pPr>
      <w:rPr>
        <w:rFonts w:ascii="Symbol" w:hAnsi="Symbol" w:hint="default"/>
      </w:rPr>
    </w:lvl>
    <w:lvl w:ilvl="4" w:tplc="FFFFFFFF" w:tentative="1">
      <w:start w:val="1"/>
      <w:numFmt w:val="bullet"/>
      <w:lvlText w:val="o"/>
      <w:lvlJc w:val="left"/>
      <w:pPr>
        <w:ind w:left="4385" w:hanging="360"/>
      </w:pPr>
      <w:rPr>
        <w:rFonts w:ascii="Courier New" w:hAnsi="Courier New" w:cs="Courier New" w:hint="default"/>
      </w:rPr>
    </w:lvl>
    <w:lvl w:ilvl="5" w:tplc="FFFFFFFF" w:tentative="1">
      <w:start w:val="1"/>
      <w:numFmt w:val="bullet"/>
      <w:lvlText w:val=""/>
      <w:lvlJc w:val="left"/>
      <w:pPr>
        <w:ind w:left="5105" w:hanging="360"/>
      </w:pPr>
      <w:rPr>
        <w:rFonts w:ascii="Wingdings" w:hAnsi="Wingdings" w:hint="default"/>
      </w:rPr>
    </w:lvl>
    <w:lvl w:ilvl="6" w:tplc="FFFFFFFF" w:tentative="1">
      <w:start w:val="1"/>
      <w:numFmt w:val="bullet"/>
      <w:lvlText w:val=""/>
      <w:lvlJc w:val="left"/>
      <w:pPr>
        <w:ind w:left="5825" w:hanging="360"/>
      </w:pPr>
      <w:rPr>
        <w:rFonts w:ascii="Symbol" w:hAnsi="Symbol" w:hint="default"/>
      </w:rPr>
    </w:lvl>
    <w:lvl w:ilvl="7" w:tplc="FFFFFFFF" w:tentative="1">
      <w:start w:val="1"/>
      <w:numFmt w:val="bullet"/>
      <w:lvlText w:val="o"/>
      <w:lvlJc w:val="left"/>
      <w:pPr>
        <w:ind w:left="6545" w:hanging="360"/>
      </w:pPr>
      <w:rPr>
        <w:rFonts w:ascii="Courier New" w:hAnsi="Courier New" w:cs="Courier New" w:hint="default"/>
      </w:rPr>
    </w:lvl>
    <w:lvl w:ilvl="8" w:tplc="FFFFFFFF" w:tentative="1">
      <w:start w:val="1"/>
      <w:numFmt w:val="bullet"/>
      <w:lvlText w:val=""/>
      <w:lvlJc w:val="left"/>
      <w:pPr>
        <w:ind w:left="7265" w:hanging="360"/>
      </w:pPr>
      <w:rPr>
        <w:rFonts w:ascii="Wingdings" w:hAnsi="Wingdings" w:hint="default"/>
      </w:rPr>
    </w:lvl>
  </w:abstractNum>
  <w:abstractNum w:abstractNumId="18" w15:restartNumberingAfterBreak="0">
    <w:nsid w:val="55E57109"/>
    <w:multiLevelType w:val="hybridMultilevel"/>
    <w:tmpl w:val="5C8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A26E4"/>
    <w:multiLevelType w:val="hybridMultilevel"/>
    <w:tmpl w:val="5212E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4A4AE8"/>
    <w:multiLevelType w:val="hybridMultilevel"/>
    <w:tmpl w:val="BFE66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A037B"/>
    <w:multiLevelType w:val="hybridMultilevel"/>
    <w:tmpl w:val="8E46AD3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CC35314"/>
    <w:multiLevelType w:val="hybridMultilevel"/>
    <w:tmpl w:val="DA66193E"/>
    <w:lvl w:ilvl="0" w:tplc="C596BC3A">
      <w:numFmt w:val="bullet"/>
      <w:lvlText w:val="•"/>
      <w:lvlJc w:val="left"/>
      <w:pPr>
        <w:ind w:left="1278" w:hanging="360"/>
      </w:pPr>
      <w:rPr>
        <w:rFonts w:ascii="Arial" w:hAnsi="Arial" w:hint="default"/>
      </w:rPr>
    </w:lvl>
    <w:lvl w:ilvl="1" w:tplc="7D80FCF4">
      <w:start w:val="1"/>
      <w:numFmt w:val="bullet"/>
      <w:lvlText w:val="o"/>
      <w:lvlJc w:val="left"/>
      <w:pPr>
        <w:ind w:left="1440" w:hanging="360"/>
      </w:pPr>
      <w:rPr>
        <w:rFonts w:ascii="Courier New" w:hAnsi="Courier New" w:hint="default"/>
      </w:rPr>
    </w:lvl>
    <w:lvl w:ilvl="2" w:tplc="AD201032">
      <w:start w:val="1"/>
      <w:numFmt w:val="bullet"/>
      <w:lvlText w:val=""/>
      <w:lvlJc w:val="left"/>
      <w:pPr>
        <w:ind w:left="2160" w:hanging="360"/>
      </w:pPr>
      <w:rPr>
        <w:rFonts w:ascii="Wingdings" w:hAnsi="Wingdings" w:hint="default"/>
      </w:rPr>
    </w:lvl>
    <w:lvl w:ilvl="3" w:tplc="C70A6C0A">
      <w:start w:val="1"/>
      <w:numFmt w:val="bullet"/>
      <w:lvlText w:val=""/>
      <w:lvlJc w:val="left"/>
      <w:pPr>
        <w:ind w:left="2880" w:hanging="360"/>
      </w:pPr>
      <w:rPr>
        <w:rFonts w:ascii="Symbol" w:hAnsi="Symbol" w:hint="default"/>
      </w:rPr>
    </w:lvl>
    <w:lvl w:ilvl="4" w:tplc="2AA8CE4C">
      <w:start w:val="1"/>
      <w:numFmt w:val="bullet"/>
      <w:lvlText w:val="o"/>
      <w:lvlJc w:val="left"/>
      <w:pPr>
        <w:ind w:left="3600" w:hanging="360"/>
      </w:pPr>
      <w:rPr>
        <w:rFonts w:ascii="Courier New" w:hAnsi="Courier New" w:hint="default"/>
      </w:rPr>
    </w:lvl>
    <w:lvl w:ilvl="5" w:tplc="DFB49812">
      <w:start w:val="1"/>
      <w:numFmt w:val="bullet"/>
      <w:lvlText w:val=""/>
      <w:lvlJc w:val="left"/>
      <w:pPr>
        <w:ind w:left="4320" w:hanging="360"/>
      </w:pPr>
      <w:rPr>
        <w:rFonts w:ascii="Wingdings" w:hAnsi="Wingdings" w:hint="default"/>
      </w:rPr>
    </w:lvl>
    <w:lvl w:ilvl="6" w:tplc="8520AFAA">
      <w:start w:val="1"/>
      <w:numFmt w:val="bullet"/>
      <w:lvlText w:val=""/>
      <w:lvlJc w:val="left"/>
      <w:pPr>
        <w:ind w:left="5040" w:hanging="360"/>
      </w:pPr>
      <w:rPr>
        <w:rFonts w:ascii="Symbol" w:hAnsi="Symbol" w:hint="default"/>
      </w:rPr>
    </w:lvl>
    <w:lvl w:ilvl="7" w:tplc="B77ED9BE">
      <w:start w:val="1"/>
      <w:numFmt w:val="bullet"/>
      <w:lvlText w:val="o"/>
      <w:lvlJc w:val="left"/>
      <w:pPr>
        <w:ind w:left="5760" w:hanging="360"/>
      </w:pPr>
      <w:rPr>
        <w:rFonts w:ascii="Courier New" w:hAnsi="Courier New" w:hint="default"/>
      </w:rPr>
    </w:lvl>
    <w:lvl w:ilvl="8" w:tplc="DB28258E">
      <w:start w:val="1"/>
      <w:numFmt w:val="bullet"/>
      <w:lvlText w:val=""/>
      <w:lvlJc w:val="left"/>
      <w:pPr>
        <w:ind w:left="6480" w:hanging="360"/>
      </w:pPr>
      <w:rPr>
        <w:rFonts w:ascii="Wingdings" w:hAnsi="Wingdings" w:hint="default"/>
      </w:rPr>
    </w:lvl>
  </w:abstractNum>
  <w:abstractNum w:abstractNumId="23" w15:restartNumberingAfterBreak="0">
    <w:nsid w:val="612C8358"/>
    <w:multiLevelType w:val="hybridMultilevel"/>
    <w:tmpl w:val="F2FC505E"/>
    <w:lvl w:ilvl="0" w:tplc="957895D4">
      <w:numFmt w:val="bullet"/>
      <w:lvlText w:val="•"/>
      <w:lvlJc w:val="left"/>
      <w:pPr>
        <w:ind w:left="1212" w:hanging="360"/>
      </w:pPr>
      <w:rPr>
        <w:rFonts w:ascii="Arial" w:hAnsi="Arial" w:hint="default"/>
      </w:rPr>
    </w:lvl>
    <w:lvl w:ilvl="1" w:tplc="6226DCC8">
      <w:start w:val="1"/>
      <w:numFmt w:val="bullet"/>
      <w:lvlText w:val="o"/>
      <w:lvlJc w:val="left"/>
      <w:pPr>
        <w:ind w:left="1440" w:hanging="360"/>
      </w:pPr>
      <w:rPr>
        <w:rFonts w:ascii="Courier New" w:hAnsi="Courier New" w:hint="default"/>
      </w:rPr>
    </w:lvl>
    <w:lvl w:ilvl="2" w:tplc="8D903392">
      <w:start w:val="1"/>
      <w:numFmt w:val="bullet"/>
      <w:lvlText w:val=""/>
      <w:lvlJc w:val="left"/>
      <w:pPr>
        <w:ind w:left="2160" w:hanging="360"/>
      </w:pPr>
      <w:rPr>
        <w:rFonts w:ascii="Wingdings" w:hAnsi="Wingdings" w:hint="default"/>
      </w:rPr>
    </w:lvl>
    <w:lvl w:ilvl="3" w:tplc="C6B003D0">
      <w:start w:val="1"/>
      <w:numFmt w:val="bullet"/>
      <w:lvlText w:val=""/>
      <w:lvlJc w:val="left"/>
      <w:pPr>
        <w:ind w:left="2880" w:hanging="360"/>
      </w:pPr>
      <w:rPr>
        <w:rFonts w:ascii="Symbol" w:hAnsi="Symbol" w:hint="default"/>
      </w:rPr>
    </w:lvl>
    <w:lvl w:ilvl="4" w:tplc="9B046668">
      <w:start w:val="1"/>
      <w:numFmt w:val="bullet"/>
      <w:lvlText w:val="o"/>
      <w:lvlJc w:val="left"/>
      <w:pPr>
        <w:ind w:left="3600" w:hanging="360"/>
      </w:pPr>
      <w:rPr>
        <w:rFonts w:ascii="Courier New" w:hAnsi="Courier New" w:hint="default"/>
      </w:rPr>
    </w:lvl>
    <w:lvl w:ilvl="5" w:tplc="33A6AD16">
      <w:start w:val="1"/>
      <w:numFmt w:val="bullet"/>
      <w:lvlText w:val=""/>
      <w:lvlJc w:val="left"/>
      <w:pPr>
        <w:ind w:left="4320" w:hanging="360"/>
      </w:pPr>
      <w:rPr>
        <w:rFonts w:ascii="Wingdings" w:hAnsi="Wingdings" w:hint="default"/>
      </w:rPr>
    </w:lvl>
    <w:lvl w:ilvl="6" w:tplc="C0A65380">
      <w:start w:val="1"/>
      <w:numFmt w:val="bullet"/>
      <w:lvlText w:val=""/>
      <w:lvlJc w:val="left"/>
      <w:pPr>
        <w:ind w:left="5040" w:hanging="360"/>
      </w:pPr>
      <w:rPr>
        <w:rFonts w:ascii="Symbol" w:hAnsi="Symbol" w:hint="default"/>
      </w:rPr>
    </w:lvl>
    <w:lvl w:ilvl="7" w:tplc="DEE2185C">
      <w:start w:val="1"/>
      <w:numFmt w:val="bullet"/>
      <w:lvlText w:val="o"/>
      <w:lvlJc w:val="left"/>
      <w:pPr>
        <w:ind w:left="5760" w:hanging="360"/>
      </w:pPr>
      <w:rPr>
        <w:rFonts w:ascii="Courier New" w:hAnsi="Courier New" w:hint="default"/>
      </w:rPr>
    </w:lvl>
    <w:lvl w:ilvl="8" w:tplc="E834CB30">
      <w:start w:val="1"/>
      <w:numFmt w:val="bullet"/>
      <w:lvlText w:val=""/>
      <w:lvlJc w:val="left"/>
      <w:pPr>
        <w:ind w:left="6480" w:hanging="360"/>
      </w:pPr>
      <w:rPr>
        <w:rFonts w:ascii="Wingdings" w:hAnsi="Wingdings" w:hint="default"/>
      </w:rPr>
    </w:lvl>
  </w:abstractNum>
  <w:abstractNum w:abstractNumId="24" w15:restartNumberingAfterBreak="0">
    <w:nsid w:val="61971D01"/>
    <w:multiLevelType w:val="hybridMultilevel"/>
    <w:tmpl w:val="889651F2"/>
    <w:lvl w:ilvl="0" w:tplc="08090001">
      <w:start w:val="1"/>
      <w:numFmt w:val="bullet"/>
      <w:lvlText w:val=""/>
      <w:lvlJc w:val="left"/>
      <w:pPr>
        <w:ind w:left="1145" w:hanging="360"/>
      </w:pPr>
      <w:rPr>
        <w:rFonts w:ascii="Symbol" w:hAnsi="Symbo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25" w15:restartNumberingAfterBreak="0">
    <w:nsid w:val="63C30677"/>
    <w:multiLevelType w:val="hybridMultilevel"/>
    <w:tmpl w:val="4DF4119A"/>
    <w:lvl w:ilvl="0" w:tplc="0809000D">
      <w:start w:val="1"/>
      <w:numFmt w:val="bullet"/>
      <w:lvlText w:val=""/>
      <w:lvlJc w:val="left"/>
      <w:pPr>
        <w:ind w:left="3276" w:hanging="360"/>
      </w:pPr>
      <w:rPr>
        <w:rFonts w:ascii="Wingdings" w:hAnsi="Wingdings" w:hint="default"/>
      </w:rPr>
    </w:lvl>
    <w:lvl w:ilvl="1" w:tplc="08090003" w:tentative="1">
      <w:start w:val="1"/>
      <w:numFmt w:val="bullet"/>
      <w:lvlText w:val="o"/>
      <w:lvlJc w:val="left"/>
      <w:pPr>
        <w:ind w:left="3996" w:hanging="360"/>
      </w:pPr>
      <w:rPr>
        <w:rFonts w:ascii="Courier New" w:hAnsi="Courier New" w:cs="Courier New" w:hint="default"/>
      </w:rPr>
    </w:lvl>
    <w:lvl w:ilvl="2" w:tplc="08090005" w:tentative="1">
      <w:start w:val="1"/>
      <w:numFmt w:val="bullet"/>
      <w:lvlText w:val=""/>
      <w:lvlJc w:val="left"/>
      <w:pPr>
        <w:ind w:left="4716" w:hanging="360"/>
      </w:pPr>
      <w:rPr>
        <w:rFonts w:ascii="Wingdings" w:hAnsi="Wingdings" w:hint="default"/>
      </w:rPr>
    </w:lvl>
    <w:lvl w:ilvl="3" w:tplc="08090001" w:tentative="1">
      <w:start w:val="1"/>
      <w:numFmt w:val="bullet"/>
      <w:lvlText w:val=""/>
      <w:lvlJc w:val="left"/>
      <w:pPr>
        <w:ind w:left="5436" w:hanging="360"/>
      </w:pPr>
      <w:rPr>
        <w:rFonts w:ascii="Symbol" w:hAnsi="Symbol" w:hint="default"/>
      </w:rPr>
    </w:lvl>
    <w:lvl w:ilvl="4" w:tplc="08090003" w:tentative="1">
      <w:start w:val="1"/>
      <w:numFmt w:val="bullet"/>
      <w:lvlText w:val="o"/>
      <w:lvlJc w:val="left"/>
      <w:pPr>
        <w:ind w:left="6156" w:hanging="360"/>
      </w:pPr>
      <w:rPr>
        <w:rFonts w:ascii="Courier New" w:hAnsi="Courier New" w:cs="Courier New" w:hint="default"/>
      </w:rPr>
    </w:lvl>
    <w:lvl w:ilvl="5" w:tplc="08090005" w:tentative="1">
      <w:start w:val="1"/>
      <w:numFmt w:val="bullet"/>
      <w:lvlText w:val=""/>
      <w:lvlJc w:val="left"/>
      <w:pPr>
        <w:ind w:left="6876" w:hanging="360"/>
      </w:pPr>
      <w:rPr>
        <w:rFonts w:ascii="Wingdings" w:hAnsi="Wingdings" w:hint="default"/>
      </w:rPr>
    </w:lvl>
    <w:lvl w:ilvl="6" w:tplc="08090001" w:tentative="1">
      <w:start w:val="1"/>
      <w:numFmt w:val="bullet"/>
      <w:lvlText w:val=""/>
      <w:lvlJc w:val="left"/>
      <w:pPr>
        <w:ind w:left="7596" w:hanging="360"/>
      </w:pPr>
      <w:rPr>
        <w:rFonts w:ascii="Symbol" w:hAnsi="Symbol" w:hint="default"/>
      </w:rPr>
    </w:lvl>
    <w:lvl w:ilvl="7" w:tplc="08090003" w:tentative="1">
      <w:start w:val="1"/>
      <w:numFmt w:val="bullet"/>
      <w:lvlText w:val="o"/>
      <w:lvlJc w:val="left"/>
      <w:pPr>
        <w:ind w:left="8316" w:hanging="360"/>
      </w:pPr>
      <w:rPr>
        <w:rFonts w:ascii="Courier New" w:hAnsi="Courier New" w:cs="Courier New" w:hint="default"/>
      </w:rPr>
    </w:lvl>
    <w:lvl w:ilvl="8" w:tplc="08090005" w:tentative="1">
      <w:start w:val="1"/>
      <w:numFmt w:val="bullet"/>
      <w:lvlText w:val=""/>
      <w:lvlJc w:val="left"/>
      <w:pPr>
        <w:ind w:left="9036" w:hanging="360"/>
      </w:pPr>
      <w:rPr>
        <w:rFonts w:ascii="Wingdings" w:hAnsi="Wingdings" w:hint="default"/>
      </w:rPr>
    </w:lvl>
  </w:abstractNum>
  <w:abstractNum w:abstractNumId="26" w15:restartNumberingAfterBreak="0">
    <w:nsid w:val="641F4892"/>
    <w:multiLevelType w:val="hybridMultilevel"/>
    <w:tmpl w:val="9528C054"/>
    <w:lvl w:ilvl="0" w:tplc="08090001">
      <w:start w:val="1"/>
      <w:numFmt w:val="bullet"/>
      <w:lvlText w:val=""/>
      <w:lvlJc w:val="left"/>
      <w:pPr>
        <w:ind w:left="1505" w:hanging="360"/>
      </w:pPr>
      <w:rPr>
        <w:rFonts w:ascii="Symbol" w:hAnsi="Symbol" w:hint="default"/>
      </w:rPr>
    </w:lvl>
    <w:lvl w:ilvl="1" w:tplc="08090003">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7" w15:restartNumberingAfterBreak="0">
    <w:nsid w:val="65AA7F14"/>
    <w:multiLevelType w:val="hybridMultilevel"/>
    <w:tmpl w:val="A7482434"/>
    <w:lvl w:ilvl="0" w:tplc="8806E21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6453FBE"/>
    <w:multiLevelType w:val="hybridMultilevel"/>
    <w:tmpl w:val="60B80AAA"/>
    <w:lvl w:ilvl="0" w:tplc="08090001">
      <w:start w:val="1"/>
      <w:numFmt w:val="bullet"/>
      <w:lvlText w:val=""/>
      <w:lvlJc w:val="left"/>
      <w:pPr>
        <w:ind w:left="1505" w:hanging="360"/>
      </w:pPr>
      <w:rPr>
        <w:rFonts w:ascii="Symbol" w:hAnsi="Symbol" w:hint="default"/>
      </w:rPr>
    </w:lvl>
    <w:lvl w:ilvl="1" w:tplc="08090003">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9" w15:restartNumberingAfterBreak="0">
    <w:nsid w:val="685E27D9"/>
    <w:multiLevelType w:val="hybridMultilevel"/>
    <w:tmpl w:val="5CC66AB0"/>
    <w:lvl w:ilvl="0" w:tplc="31D2D256">
      <w:start w:val="1"/>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9F77DB5"/>
    <w:multiLevelType w:val="hybridMultilevel"/>
    <w:tmpl w:val="9F40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5065F7"/>
    <w:multiLevelType w:val="hybridMultilevel"/>
    <w:tmpl w:val="7CC4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305169"/>
    <w:multiLevelType w:val="hybridMultilevel"/>
    <w:tmpl w:val="78666EAC"/>
    <w:lvl w:ilvl="0" w:tplc="31D2D256">
      <w:start w:val="1"/>
      <w:numFmt w:val="bullet"/>
      <w:lvlText w:val="-"/>
      <w:lvlJc w:val="left"/>
      <w:pPr>
        <w:ind w:left="1505" w:hanging="360"/>
      </w:pPr>
      <w:rPr>
        <w:rFonts w:ascii="Calibri" w:eastAsia="Calibri" w:hAnsi="Calibri" w:cs="Times New Roman"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3" w15:restartNumberingAfterBreak="0">
    <w:nsid w:val="7A9D2CF1"/>
    <w:multiLevelType w:val="hybridMultilevel"/>
    <w:tmpl w:val="75BE6262"/>
    <w:lvl w:ilvl="0" w:tplc="08090001">
      <w:start w:val="1"/>
      <w:numFmt w:val="bullet"/>
      <w:lvlText w:val=""/>
      <w:lvlJc w:val="left"/>
      <w:pPr>
        <w:ind w:left="1145" w:hanging="360"/>
      </w:pPr>
      <w:rPr>
        <w:rFonts w:ascii="Symbol" w:hAnsi="Symbo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num w:numId="1" w16cid:durableId="1824543948">
    <w:abstractNumId w:val="0"/>
  </w:num>
  <w:num w:numId="2" w16cid:durableId="1054279049">
    <w:abstractNumId w:val="5"/>
  </w:num>
  <w:num w:numId="3" w16cid:durableId="598681958">
    <w:abstractNumId w:val="23"/>
  </w:num>
  <w:num w:numId="4" w16cid:durableId="282882199">
    <w:abstractNumId w:val="22"/>
  </w:num>
  <w:num w:numId="5" w16cid:durableId="1497958728">
    <w:abstractNumId w:val="11"/>
  </w:num>
  <w:num w:numId="6" w16cid:durableId="1318994177">
    <w:abstractNumId w:val="4"/>
  </w:num>
  <w:num w:numId="7" w16cid:durableId="1806465109">
    <w:abstractNumId w:val="13"/>
  </w:num>
  <w:num w:numId="8" w16cid:durableId="1856380839">
    <w:abstractNumId w:val="8"/>
  </w:num>
  <w:num w:numId="9" w16cid:durableId="1166365437">
    <w:abstractNumId w:val="12"/>
  </w:num>
  <w:num w:numId="10" w16cid:durableId="1963611219">
    <w:abstractNumId w:val="10"/>
  </w:num>
  <w:num w:numId="11" w16cid:durableId="564948655">
    <w:abstractNumId w:val="16"/>
  </w:num>
  <w:num w:numId="12" w16cid:durableId="244000591">
    <w:abstractNumId w:val="32"/>
  </w:num>
  <w:num w:numId="13" w16cid:durableId="1980838885">
    <w:abstractNumId w:val="25"/>
  </w:num>
  <w:num w:numId="14" w16cid:durableId="1906790794">
    <w:abstractNumId w:val="15"/>
  </w:num>
  <w:num w:numId="15" w16cid:durableId="1831943081">
    <w:abstractNumId w:val="6"/>
  </w:num>
  <w:num w:numId="16" w16cid:durableId="2102675434">
    <w:abstractNumId w:val="2"/>
  </w:num>
  <w:num w:numId="17" w16cid:durableId="1177308551">
    <w:abstractNumId w:val="31"/>
  </w:num>
  <w:num w:numId="18" w16cid:durableId="1226601832">
    <w:abstractNumId w:val="19"/>
  </w:num>
  <w:num w:numId="19" w16cid:durableId="1487086169">
    <w:abstractNumId w:val="21"/>
  </w:num>
  <w:num w:numId="20" w16cid:durableId="1041248082">
    <w:abstractNumId w:val="9"/>
  </w:num>
  <w:num w:numId="21" w16cid:durableId="342173132">
    <w:abstractNumId w:val="27"/>
  </w:num>
  <w:num w:numId="22" w16cid:durableId="2076392453">
    <w:abstractNumId w:val="17"/>
  </w:num>
  <w:num w:numId="23" w16cid:durableId="728454098">
    <w:abstractNumId w:val="20"/>
  </w:num>
  <w:num w:numId="24" w16cid:durableId="115488230">
    <w:abstractNumId w:val="26"/>
  </w:num>
  <w:num w:numId="25" w16cid:durableId="516846181">
    <w:abstractNumId w:val="28"/>
  </w:num>
  <w:num w:numId="26" w16cid:durableId="53043385">
    <w:abstractNumId w:val="18"/>
  </w:num>
  <w:num w:numId="27" w16cid:durableId="1274440045">
    <w:abstractNumId w:val="1"/>
  </w:num>
  <w:num w:numId="28" w16cid:durableId="2024091532">
    <w:abstractNumId w:val="24"/>
  </w:num>
  <w:num w:numId="29" w16cid:durableId="1361785319">
    <w:abstractNumId w:val="33"/>
  </w:num>
  <w:num w:numId="30" w16cid:durableId="256867341">
    <w:abstractNumId w:val="3"/>
  </w:num>
  <w:num w:numId="31" w16cid:durableId="2054428528">
    <w:abstractNumId w:val="30"/>
  </w:num>
  <w:num w:numId="32" w16cid:durableId="1697151325">
    <w:abstractNumId w:val="29"/>
  </w:num>
  <w:num w:numId="33" w16cid:durableId="898515108">
    <w:abstractNumId w:val="7"/>
  </w:num>
  <w:num w:numId="34" w16cid:durableId="18000335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zQ2sDA1BTJNzJR0lIJTi4sz8/NACgxrARkpTVYsAAAA"/>
  </w:docVars>
  <w:rsids>
    <w:rsidRoot w:val="00562802"/>
    <w:rsid w:val="000006A8"/>
    <w:rsid w:val="000426DF"/>
    <w:rsid w:val="00051C3E"/>
    <w:rsid w:val="000764B6"/>
    <w:rsid w:val="00090179"/>
    <w:rsid w:val="000A0BB2"/>
    <w:rsid w:val="000B2535"/>
    <w:rsid w:val="00147352"/>
    <w:rsid w:val="001519DD"/>
    <w:rsid w:val="001621D2"/>
    <w:rsid w:val="00176B69"/>
    <w:rsid w:val="001F1F30"/>
    <w:rsid w:val="0025043B"/>
    <w:rsid w:val="0025124A"/>
    <w:rsid w:val="002C64CB"/>
    <w:rsid w:val="003061B8"/>
    <w:rsid w:val="00330857"/>
    <w:rsid w:val="003F7CD9"/>
    <w:rsid w:val="00413086"/>
    <w:rsid w:val="00460CE0"/>
    <w:rsid w:val="00487612"/>
    <w:rsid w:val="004F7221"/>
    <w:rsid w:val="00506D60"/>
    <w:rsid w:val="00521747"/>
    <w:rsid w:val="00526B5E"/>
    <w:rsid w:val="00562802"/>
    <w:rsid w:val="00577438"/>
    <w:rsid w:val="00596658"/>
    <w:rsid w:val="005E20F1"/>
    <w:rsid w:val="00641A86"/>
    <w:rsid w:val="0068535B"/>
    <w:rsid w:val="0069486F"/>
    <w:rsid w:val="006F7AFA"/>
    <w:rsid w:val="00700017"/>
    <w:rsid w:val="00763305"/>
    <w:rsid w:val="00771B06"/>
    <w:rsid w:val="00773202"/>
    <w:rsid w:val="00786580"/>
    <w:rsid w:val="00814392"/>
    <w:rsid w:val="00836548"/>
    <w:rsid w:val="00852998"/>
    <w:rsid w:val="00895863"/>
    <w:rsid w:val="00895AB7"/>
    <w:rsid w:val="008D303A"/>
    <w:rsid w:val="008E18C3"/>
    <w:rsid w:val="008E6186"/>
    <w:rsid w:val="00955F87"/>
    <w:rsid w:val="00977A4A"/>
    <w:rsid w:val="009A3F04"/>
    <w:rsid w:val="00A25675"/>
    <w:rsid w:val="00A31563"/>
    <w:rsid w:val="00B10F29"/>
    <w:rsid w:val="00B217B4"/>
    <w:rsid w:val="00BC6883"/>
    <w:rsid w:val="00C459C7"/>
    <w:rsid w:val="00CC0A38"/>
    <w:rsid w:val="00CE7514"/>
    <w:rsid w:val="00CF429F"/>
    <w:rsid w:val="00CF6BCC"/>
    <w:rsid w:val="00D11E97"/>
    <w:rsid w:val="00D968CE"/>
    <w:rsid w:val="00DE3D46"/>
    <w:rsid w:val="00E75AE0"/>
    <w:rsid w:val="00F555A8"/>
    <w:rsid w:val="00FA51A7"/>
    <w:rsid w:val="00FC6C6A"/>
    <w:rsid w:val="03EAC506"/>
    <w:rsid w:val="0442D8C8"/>
    <w:rsid w:val="0B2520E3"/>
    <w:rsid w:val="11E8C163"/>
    <w:rsid w:val="149EF700"/>
    <w:rsid w:val="1CF41F9F"/>
    <w:rsid w:val="2EA26467"/>
    <w:rsid w:val="3000BBED"/>
    <w:rsid w:val="30250C6B"/>
    <w:rsid w:val="335CAD2D"/>
    <w:rsid w:val="35DAD2D9"/>
    <w:rsid w:val="3776A33A"/>
    <w:rsid w:val="3800A444"/>
    <w:rsid w:val="4525158C"/>
    <w:rsid w:val="4ACB33BF"/>
    <w:rsid w:val="4B9F025C"/>
    <w:rsid w:val="54638F57"/>
    <w:rsid w:val="56700AD6"/>
    <w:rsid w:val="58C9E16F"/>
    <w:rsid w:val="59DF4418"/>
    <w:rsid w:val="5C60A832"/>
    <w:rsid w:val="5D53A2FE"/>
    <w:rsid w:val="5E7F8D8B"/>
    <w:rsid w:val="5FAE2F84"/>
    <w:rsid w:val="661D7108"/>
    <w:rsid w:val="74C26413"/>
    <w:rsid w:val="765E3474"/>
    <w:rsid w:val="7FD5EE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2F628"/>
  <w15:chartTrackingRefBased/>
  <w15:docId w15:val="{794F14DC-E527-49FF-B30F-F6D7AA5B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6A"/>
    <w:pPr>
      <w:spacing w:after="120" w:line="360" w:lineRule="auto"/>
    </w:p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802"/>
  </w:style>
  <w:style w:type="paragraph" w:styleId="Footer">
    <w:name w:val="footer"/>
    <w:basedOn w:val="Normal"/>
    <w:link w:val="FooterChar"/>
    <w:uiPriority w:val="99"/>
    <w:unhideWhenUsed/>
    <w:rsid w:val="00562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802"/>
  </w:style>
  <w:style w:type="paragraph" w:styleId="NoSpacing">
    <w:name w:val="No Spacing"/>
    <w:uiPriority w:val="1"/>
    <w:qFormat/>
    <w:rsid w:val="00147352"/>
    <w:pPr>
      <w:spacing w:after="0" w:line="240" w:lineRule="auto"/>
    </w:pPr>
  </w:style>
  <w:style w:type="character" w:styleId="Hyperlink">
    <w:name w:val="Hyperlink"/>
    <w:basedOn w:val="DefaultParagraphFont"/>
    <w:uiPriority w:val="99"/>
    <w:unhideWhenUsed/>
    <w:rsid w:val="00176B69"/>
    <w:rPr>
      <w:color w:val="0563C1" w:themeColor="hyperlink"/>
      <w:u w:val="single"/>
    </w:rPr>
  </w:style>
  <w:style w:type="character" w:styleId="UnresolvedMention">
    <w:name w:val="Unresolved Mention"/>
    <w:basedOn w:val="DefaultParagraphFont"/>
    <w:uiPriority w:val="99"/>
    <w:semiHidden/>
    <w:unhideWhenUsed/>
    <w:rsid w:val="00176B69"/>
    <w:rPr>
      <w:color w:val="605E5C"/>
      <w:shd w:val="clear" w:color="auto" w:fill="E1DFDD"/>
    </w:rPr>
  </w:style>
  <w:style w:type="paragraph" w:customStyle="1" w:styleId="hero-paneldesc">
    <w:name w:val="hero-panel__desc"/>
    <w:basedOn w:val="Normal"/>
    <w:uiPriority w:val="1"/>
    <w:rsid w:val="54638F57"/>
    <w:pPr>
      <w:spacing w:beforeAutospacing="1"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op.police.uk/safety-cent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pcc.org.uk/keeping-children-safe/online-safety/talking-child-online-safe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ra.baxter@m4u.org.uk" TargetMode="External"/><Relationship Id="rId5" Type="http://schemas.openxmlformats.org/officeDocument/2006/relationships/numbering" Target="numbering.xml"/><Relationship Id="rId15" Type="http://schemas.openxmlformats.org/officeDocument/2006/relationships/hyperlink" Target="https://www.youthscotland.org.uk/resources/quick-tips-for-online-youth-wor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rinterne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B07EAF2AB244592C2B2071B7BA316" ma:contentTypeVersion="15" ma:contentTypeDescription="Create a new document." ma:contentTypeScope="" ma:versionID="229eabe1388310a45e03009e4d8fc64d">
  <xsd:schema xmlns:xsd="http://www.w3.org/2001/XMLSchema" xmlns:xs="http://www.w3.org/2001/XMLSchema" xmlns:p="http://schemas.microsoft.com/office/2006/metadata/properties" xmlns:ns2="2682f25a-fc12-47ee-8d4c-1175caf6ac23" xmlns:ns3="16634ebf-8e87-49b8-a42a-662edb8db988" targetNamespace="http://schemas.microsoft.com/office/2006/metadata/properties" ma:root="true" ma:fieldsID="97d44698972103dda1ca94c167201498" ns2:_="" ns3:_="">
    <xsd:import namespace="2682f25a-fc12-47ee-8d4c-1175caf6ac23"/>
    <xsd:import namespace="16634ebf-8e87-49b8-a42a-662edb8db9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f25a-fc12-47ee-8d4c-1175caf6ac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a26e964-af5c-4d1d-8c98-85502db4a6ce}" ma:internalName="TaxCatchAll" ma:showField="CatchAllData" ma:web="2682f25a-fc12-47ee-8d4c-1175caf6ac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634ebf-8e87-49b8-a42a-662edb8db9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fced4be-851b-43b6-af05-dfd0a8c8999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82f25a-fc12-47ee-8d4c-1175caf6ac23" xsi:nil="true"/>
    <lcf76f155ced4ddcb4097134ff3c332f xmlns="16634ebf-8e87-49b8-a42a-662edb8db9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4EAE0E-8031-492A-85F3-3C09FE13A769}"/>
</file>

<file path=customXml/itemProps2.xml><?xml version="1.0" encoding="utf-8"?>
<ds:datastoreItem xmlns:ds="http://schemas.openxmlformats.org/officeDocument/2006/customXml" ds:itemID="{C6FC3F4F-2E83-467B-8ACB-7A338AEF7519}">
  <ds:schemaRefs>
    <ds:schemaRef ds:uri="http://schemas.openxmlformats.org/officeDocument/2006/bibliography"/>
  </ds:schemaRefs>
</ds:datastoreItem>
</file>

<file path=customXml/itemProps3.xml><?xml version="1.0" encoding="utf-8"?>
<ds:datastoreItem xmlns:ds="http://schemas.openxmlformats.org/officeDocument/2006/customXml" ds:itemID="{1D6BB624-76B4-4E9E-B250-1F410114E927}">
  <ds:schemaRefs>
    <ds:schemaRef ds:uri="http://schemas.microsoft.com/sharepoint/v3/contenttype/forms"/>
  </ds:schemaRefs>
</ds:datastoreItem>
</file>

<file path=customXml/itemProps4.xml><?xml version="1.0" encoding="utf-8"?>
<ds:datastoreItem xmlns:ds="http://schemas.openxmlformats.org/officeDocument/2006/customXml" ds:itemID="{34B18C7D-0746-4ECB-A5C8-AF01346D8B3A}">
  <ds:schemaRef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16634ebf-8e87-49b8-a42a-662edb8db988"/>
    <ds:schemaRef ds:uri="2682f25a-fc12-47ee-8d4c-1175caf6ac2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1676</Words>
  <Characters>9424</Characters>
  <Application>Microsoft Office Word</Application>
  <DocSecurity>0</DocSecurity>
  <Lines>362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Duncan (Student)</dc:creator>
  <cp:keywords/>
  <dc:description/>
  <cp:lastModifiedBy>Tara Duncan (Music 4 U)</cp:lastModifiedBy>
  <cp:revision>2</cp:revision>
  <cp:lastPrinted>2024-02-22T10:41:00Z</cp:lastPrinted>
  <dcterms:created xsi:type="dcterms:W3CDTF">2024-02-22T10:42:00Z</dcterms:created>
  <dcterms:modified xsi:type="dcterms:W3CDTF">2024-02-22T10:42:00Z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0x010100DCCB07EAF2AB244592C2B2071B7BA316</vt:lpwstr>
  </property>
  <property fmtid="{D5CDD505-2E9C-101B-9397-08002B2CF9AE}" pid="3" name="MediaServiceImageTags">
    <vt:lpwstr/>
  </property>
  <property fmtid="{D5CDD505-2E9C-101B-9397-08002B2CF9AE}" pid="4" name="GrammarlyDocumentId">
    <vt:lpwstr>8c1c4a848c3f2f8fbb39a4dc0f358d6d5dbd806515b9928f0894ae63cb801538</vt:lpwstr>
  </property>
</Properties>
</file>